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1C" w:rsidRPr="00B06B16" w:rsidRDefault="00B12F1C" w:rsidP="005509DF">
      <w:pPr>
        <w:widowControl w:val="0"/>
        <w:autoSpaceDE w:val="0"/>
        <w:autoSpaceDN w:val="0"/>
        <w:adjustRightInd w:val="0"/>
        <w:spacing w:after="0" w:line="200" w:lineRule="exact"/>
        <w:jc w:val="lowKashida"/>
        <w:rPr>
          <w:rFonts w:ascii="Simplified Arabic" w:hAnsi="Simplified Arabic" w:cs="Simplified Arabic"/>
          <w:sz w:val="32"/>
          <w:szCs w:val="32"/>
        </w:rPr>
      </w:pPr>
      <w:r w:rsidRPr="00B06B16">
        <w:rPr>
          <w:rFonts w:ascii="Simplified Arabic" w:hAnsi="Simplified Arabic" w:cs="Simplified Arabic"/>
          <w:noProof/>
          <w:sz w:val="32"/>
          <w:szCs w:val="32"/>
          <w:lang w:eastAsia="fr-FR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page">
              <wp:posOffset>3261360</wp:posOffset>
            </wp:positionH>
            <wp:positionV relativeFrom="page">
              <wp:posOffset>900430</wp:posOffset>
            </wp:positionV>
            <wp:extent cx="1040765" cy="988060"/>
            <wp:effectExtent l="0" t="0" r="6985" b="25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2F1C" w:rsidRPr="00B06B16" w:rsidRDefault="00B12F1C" w:rsidP="005509DF">
      <w:pPr>
        <w:widowControl w:val="0"/>
        <w:autoSpaceDE w:val="0"/>
        <w:autoSpaceDN w:val="0"/>
        <w:adjustRightInd w:val="0"/>
        <w:spacing w:after="0" w:line="200" w:lineRule="exact"/>
        <w:jc w:val="lowKashida"/>
        <w:rPr>
          <w:rFonts w:ascii="Simplified Arabic" w:hAnsi="Simplified Arabic" w:cs="Simplified Arabic"/>
          <w:sz w:val="32"/>
          <w:szCs w:val="32"/>
        </w:rPr>
      </w:pPr>
    </w:p>
    <w:p w:rsidR="00B12F1C" w:rsidRPr="00B06B16" w:rsidRDefault="00B12F1C" w:rsidP="005509DF">
      <w:pPr>
        <w:widowControl w:val="0"/>
        <w:autoSpaceDE w:val="0"/>
        <w:autoSpaceDN w:val="0"/>
        <w:adjustRightInd w:val="0"/>
        <w:spacing w:after="0" w:line="200" w:lineRule="exact"/>
        <w:jc w:val="lowKashida"/>
        <w:rPr>
          <w:rFonts w:ascii="Simplified Arabic" w:hAnsi="Simplified Arabic" w:cs="Simplified Arabic"/>
          <w:sz w:val="32"/>
          <w:szCs w:val="32"/>
        </w:rPr>
      </w:pPr>
    </w:p>
    <w:p w:rsidR="00B12F1C" w:rsidRPr="00B06B16" w:rsidRDefault="00B12F1C" w:rsidP="005509DF">
      <w:pPr>
        <w:widowControl w:val="0"/>
        <w:autoSpaceDE w:val="0"/>
        <w:autoSpaceDN w:val="0"/>
        <w:adjustRightInd w:val="0"/>
        <w:spacing w:after="0" w:line="200" w:lineRule="exact"/>
        <w:jc w:val="lowKashida"/>
        <w:rPr>
          <w:rFonts w:ascii="Simplified Arabic" w:hAnsi="Simplified Arabic" w:cs="Simplified Arabic"/>
          <w:sz w:val="32"/>
          <w:szCs w:val="32"/>
        </w:rPr>
      </w:pPr>
    </w:p>
    <w:p w:rsidR="00B12F1C" w:rsidRPr="00B06B16" w:rsidRDefault="00B12F1C" w:rsidP="005509DF">
      <w:pPr>
        <w:widowControl w:val="0"/>
        <w:autoSpaceDE w:val="0"/>
        <w:autoSpaceDN w:val="0"/>
        <w:adjustRightInd w:val="0"/>
        <w:spacing w:after="0" w:line="200" w:lineRule="exact"/>
        <w:jc w:val="lowKashida"/>
        <w:rPr>
          <w:rFonts w:ascii="Simplified Arabic" w:hAnsi="Simplified Arabic" w:cs="Simplified Arabic"/>
          <w:sz w:val="32"/>
          <w:szCs w:val="32"/>
        </w:rPr>
      </w:pPr>
    </w:p>
    <w:p w:rsidR="00B12F1C" w:rsidRPr="00B06B16" w:rsidRDefault="00B12F1C" w:rsidP="005509DF">
      <w:pPr>
        <w:widowControl w:val="0"/>
        <w:autoSpaceDE w:val="0"/>
        <w:autoSpaceDN w:val="0"/>
        <w:adjustRightInd w:val="0"/>
        <w:spacing w:after="0" w:line="200" w:lineRule="exact"/>
        <w:jc w:val="lowKashida"/>
        <w:rPr>
          <w:rFonts w:ascii="Simplified Arabic" w:hAnsi="Simplified Arabic" w:cs="Simplified Arabic"/>
          <w:sz w:val="32"/>
          <w:szCs w:val="32"/>
        </w:rPr>
      </w:pPr>
    </w:p>
    <w:p w:rsidR="00B12F1C" w:rsidRPr="00B06B16" w:rsidRDefault="00B12F1C" w:rsidP="005509DF">
      <w:pPr>
        <w:widowControl w:val="0"/>
        <w:autoSpaceDE w:val="0"/>
        <w:autoSpaceDN w:val="0"/>
        <w:adjustRightInd w:val="0"/>
        <w:spacing w:after="0" w:line="200" w:lineRule="exact"/>
        <w:jc w:val="lowKashida"/>
        <w:rPr>
          <w:rFonts w:ascii="Simplified Arabic" w:hAnsi="Simplified Arabic" w:cs="Simplified Arabic"/>
          <w:sz w:val="32"/>
          <w:szCs w:val="32"/>
        </w:rPr>
      </w:pPr>
    </w:p>
    <w:p w:rsidR="00B12F1C" w:rsidRPr="00B06B16" w:rsidRDefault="00B12F1C" w:rsidP="005509DF">
      <w:pPr>
        <w:widowControl w:val="0"/>
        <w:autoSpaceDE w:val="0"/>
        <w:autoSpaceDN w:val="0"/>
        <w:adjustRightInd w:val="0"/>
        <w:spacing w:after="0" w:line="200" w:lineRule="exact"/>
        <w:jc w:val="lowKashida"/>
        <w:rPr>
          <w:rFonts w:ascii="Simplified Arabic" w:hAnsi="Simplified Arabic" w:cs="Simplified Arabic"/>
          <w:sz w:val="32"/>
          <w:szCs w:val="32"/>
        </w:rPr>
      </w:pPr>
    </w:p>
    <w:p w:rsidR="00B31347" w:rsidRPr="00B06B16" w:rsidRDefault="00B31347" w:rsidP="005509DF">
      <w:pPr>
        <w:pStyle w:val="NormalWeb"/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</w:pPr>
    </w:p>
    <w:p w:rsidR="00B31347" w:rsidRPr="00B06B16" w:rsidRDefault="00B31347" w:rsidP="005509DF">
      <w:pPr>
        <w:pStyle w:val="NormalWeb"/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</w:pPr>
    </w:p>
    <w:p w:rsidR="00B31347" w:rsidRPr="00B06B16" w:rsidRDefault="00B31347" w:rsidP="005509DF">
      <w:pPr>
        <w:pStyle w:val="NormalWeb"/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</w:pPr>
    </w:p>
    <w:p w:rsidR="00B31347" w:rsidRPr="00B06B16" w:rsidRDefault="00B31347" w:rsidP="005509DF">
      <w:pPr>
        <w:pStyle w:val="NormalWeb"/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</w:pPr>
    </w:p>
    <w:p w:rsidR="00B31347" w:rsidRPr="00B06B16" w:rsidRDefault="00B31347" w:rsidP="005509DF">
      <w:pPr>
        <w:pStyle w:val="NormalWeb"/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</w:pPr>
    </w:p>
    <w:p w:rsidR="00B31347" w:rsidRPr="00B06B16" w:rsidRDefault="00B31347" w:rsidP="005509DF">
      <w:pPr>
        <w:pStyle w:val="NormalWeb"/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</w:pPr>
    </w:p>
    <w:p w:rsidR="00B31347" w:rsidRPr="00B06B16" w:rsidRDefault="00B31347" w:rsidP="005509DF">
      <w:pPr>
        <w:pStyle w:val="NormalWeb"/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</w:pPr>
    </w:p>
    <w:p w:rsidR="00B31347" w:rsidRPr="00B06B16" w:rsidRDefault="00B31347" w:rsidP="002D7410">
      <w:pPr>
        <w:pStyle w:val="NormalWeb"/>
        <w:bidi/>
        <w:spacing w:before="0" w:beforeAutospacing="0" w:after="0" w:afterAutospacing="0"/>
        <w:jc w:val="center"/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</w:pPr>
      <w:r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  <w:t xml:space="preserve">مشروع </w:t>
      </w:r>
      <w:r w:rsidR="007E462A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  <w:t>"</w:t>
      </w:r>
      <w:r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  <w:t>تامبوس</w:t>
      </w:r>
      <w:r w:rsidR="007E462A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  <w:t>"</w:t>
      </w:r>
      <w:r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  <w:t xml:space="preserve"> لضمان الجودة الداخلية في جامعات البحر الأبيض المتوسط</w:t>
      </w:r>
    </w:p>
    <w:bookmarkStart w:id="0" w:name="graphic14"/>
    <w:bookmarkEnd w:id="0"/>
    <w:p w:rsidR="00B12F1C" w:rsidRPr="00B06B16" w:rsidRDefault="001E04DB" w:rsidP="002D7410">
      <w:pPr>
        <w:pStyle w:val="NormalWeb"/>
        <w:bidi/>
        <w:spacing w:before="0" w:beforeAutospacing="0" w:after="0" w:afterAutospacing="0"/>
        <w:ind w:hanging="360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B06B16"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</w:rPr>
      </w:r>
      <w:r w:rsidRPr="00B06B16"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</w:rPr>
        <w:pict>
          <v:rect id="Rectangle 17" o:spid="_x0000_s1035" alt="صورة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" filled="f" stroked="f">
            <o:lock v:ext="edit" aspectratio="t"/>
            <w10:anchorlock/>
          </v:rect>
        </w:pict>
      </w:r>
      <w:r w:rsidR="00B31347" w:rsidRPr="00B06B16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تعزيز</w:t>
      </w:r>
      <w:r w:rsidR="00B31347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  <w:t xml:space="preserve"> ضمان الجودة الداخلية في جامعات البحر الأبيض المتوسط</w:t>
      </w:r>
    </w:p>
    <w:p w:rsidR="00B12F1C" w:rsidRPr="00B06B16" w:rsidRDefault="00B12F1C" w:rsidP="002D7410">
      <w:pPr>
        <w:pStyle w:val="NormalWeb"/>
        <w:bidi/>
        <w:spacing w:before="0" w:beforeAutospacing="0" w:after="0" w:afterAutospacing="0"/>
        <w:ind w:hanging="360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</w:p>
    <w:p w:rsidR="00B12F1C" w:rsidRPr="00B06B16" w:rsidRDefault="00B12F1C" w:rsidP="002D7410">
      <w:pPr>
        <w:pStyle w:val="NormalWeb"/>
        <w:bidi/>
        <w:spacing w:before="0" w:beforeAutospacing="0" w:after="0" w:afterAutospacing="0"/>
        <w:jc w:val="center"/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</w:pPr>
      <w:r w:rsidRPr="00B06B16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  <w:t xml:space="preserve">النظام المرجعي </w:t>
      </w:r>
      <w:r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  <w:t>لضمان الجودة الداخلية في جامعات البحر الأبيض المتوسط</w:t>
      </w:r>
    </w:p>
    <w:p w:rsidR="00B12F1C" w:rsidRPr="00B06B16" w:rsidRDefault="00B12F1C" w:rsidP="002D7410">
      <w:pPr>
        <w:pStyle w:val="NormalWeb"/>
        <w:bidi/>
        <w:spacing w:before="0" w:beforeAutospacing="0" w:after="0" w:afterAutospacing="0"/>
        <w:jc w:val="center"/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</w:pPr>
      <w:r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  <w:t>الإصدار النهائي (أكتوبر 2011)</w:t>
      </w:r>
    </w:p>
    <w:p w:rsidR="00F25516" w:rsidRPr="00B06B16" w:rsidRDefault="00F25516" w:rsidP="005509DF">
      <w:pPr>
        <w:pStyle w:val="NormalWeb"/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</w:pPr>
    </w:p>
    <w:p w:rsidR="00517741" w:rsidRPr="00B06B16" w:rsidRDefault="00517741" w:rsidP="005509DF">
      <w:pPr>
        <w:pStyle w:val="NormalWeb"/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</w:pPr>
    </w:p>
    <w:p w:rsidR="00F25516" w:rsidRPr="00B06B16" w:rsidRDefault="00F25516" w:rsidP="005509DF">
      <w:pPr>
        <w:pStyle w:val="NormalWeb"/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</w:pPr>
      <w:r w:rsidRPr="00B06B16"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rtl/>
        </w:rPr>
        <w:drawing>
          <wp:anchor distT="0" distB="0" distL="114300" distR="114300" simplePos="0" relativeHeight="251661312" behindDoc="1" locked="0" layoutInCell="0" allowOverlap="1" wp14:anchorId="1579605B" wp14:editId="6C72339C">
            <wp:simplePos x="0" y="0"/>
            <wp:positionH relativeFrom="column">
              <wp:posOffset>3315970</wp:posOffset>
            </wp:positionH>
            <wp:positionV relativeFrom="paragraph">
              <wp:posOffset>9051925</wp:posOffset>
            </wp:positionV>
            <wp:extent cx="811530" cy="788035"/>
            <wp:effectExtent l="0" t="0" r="762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4D79" w:rsidRPr="00B06B16" w:rsidRDefault="00517741" w:rsidP="002D7410">
      <w:pPr>
        <w:pStyle w:val="NormalWeb"/>
        <w:bidi/>
        <w:spacing w:before="0" w:beforeAutospacing="0" w:after="0" w:afterAutospacing="0"/>
        <w:ind w:hanging="360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B06B16">
        <w:rPr>
          <w:rFonts w:ascii="Simplified Arabic" w:hAnsi="Simplified Arabic" w:cs="Simplified Arabic"/>
          <w:noProof/>
          <w:color w:val="000000"/>
          <w:sz w:val="32"/>
          <w:szCs w:val="32"/>
          <w:rtl/>
        </w:rPr>
        <w:drawing>
          <wp:inline distT="0" distB="0" distL="0" distR="0" wp14:anchorId="5E4161C7" wp14:editId="0D50FC51">
            <wp:extent cx="847725" cy="704850"/>
            <wp:effectExtent l="0" t="0" r="9525" b="0"/>
            <wp:docPr id="28" name="Image 28" descr="C:\Users\Ami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516" w:rsidRPr="00B06B16"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rtl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4639945</wp:posOffset>
            </wp:positionH>
            <wp:positionV relativeFrom="paragraph">
              <wp:posOffset>6184900</wp:posOffset>
            </wp:positionV>
            <wp:extent cx="811530" cy="788035"/>
            <wp:effectExtent l="0" t="0" r="762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5516" w:rsidRPr="00B06B16"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rtl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3315970</wp:posOffset>
            </wp:positionH>
            <wp:positionV relativeFrom="paragraph">
              <wp:posOffset>9051925</wp:posOffset>
            </wp:positionV>
            <wp:extent cx="811530" cy="788035"/>
            <wp:effectExtent l="0" t="0" r="762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5516" w:rsidRPr="00B06B16"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rtl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3315970</wp:posOffset>
            </wp:positionH>
            <wp:positionV relativeFrom="paragraph">
              <wp:posOffset>9051925</wp:posOffset>
            </wp:positionV>
            <wp:extent cx="811530" cy="788035"/>
            <wp:effectExtent l="0" t="0" r="762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5516" w:rsidRPr="00B06B16"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rtl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3315970</wp:posOffset>
            </wp:positionH>
            <wp:positionV relativeFrom="paragraph">
              <wp:posOffset>9051925</wp:posOffset>
            </wp:positionV>
            <wp:extent cx="811530" cy="788035"/>
            <wp:effectExtent l="0" t="0" r="762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5516" w:rsidRPr="00B06B16"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rtl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3315970</wp:posOffset>
            </wp:positionH>
            <wp:positionV relativeFrom="paragraph">
              <wp:posOffset>9051925</wp:posOffset>
            </wp:positionV>
            <wp:extent cx="811530" cy="788035"/>
            <wp:effectExtent l="0" t="0" r="762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5516" w:rsidRPr="00B06B16"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rtl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3315970</wp:posOffset>
            </wp:positionH>
            <wp:positionV relativeFrom="paragraph">
              <wp:posOffset>9051925</wp:posOffset>
            </wp:positionV>
            <wp:extent cx="811530" cy="788035"/>
            <wp:effectExtent l="0" t="0" r="762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5516" w:rsidRPr="00B06B16"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rtl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3315970</wp:posOffset>
            </wp:positionH>
            <wp:positionV relativeFrom="paragraph">
              <wp:posOffset>9051925</wp:posOffset>
            </wp:positionV>
            <wp:extent cx="811530" cy="788035"/>
            <wp:effectExtent l="0" t="0" r="762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4D79" w:rsidRPr="00B06B16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br w:type="page"/>
      </w:r>
    </w:p>
    <w:p w:rsidR="00F25516" w:rsidRPr="00B06B16" w:rsidRDefault="001E04DB" w:rsidP="005509DF">
      <w:pPr>
        <w:pStyle w:val="NormalWeb"/>
        <w:bidi/>
        <w:spacing w:before="0" w:beforeAutospacing="0" w:after="0" w:afterAutospacing="0" w:line="240" w:lineRule="atLeast"/>
        <w:jc w:val="lowKashida"/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bookmarkStart w:id="1" w:name="page2"/>
      <w:bookmarkStart w:id="2" w:name="graphic15"/>
      <w:bookmarkStart w:id="3" w:name="graphic16"/>
      <w:bookmarkStart w:id="4" w:name="page1"/>
      <w:bookmarkEnd w:id="1"/>
      <w:bookmarkEnd w:id="2"/>
      <w:bookmarkEnd w:id="3"/>
      <w:bookmarkEnd w:id="4"/>
      <w:r w:rsidRPr="00B06B16"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4" o:spid="_x0000_s1026" type="#_x0000_t202" style="position:absolute;left:0;text-align:left;margin-left:174.55pt;margin-top:-9.25pt;width:134pt;height:28.5pt;z-index:25165772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" fillcolor="white [3201]" strokeweight=".5pt">
            <v:textbox>
              <w:txbxContent>
                <w:p w:rsidR="00F25516" w:rsidRPr="00B06B16" w:rsidRDefault="00F25516" w:rsidP="00B06B16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36"/>
                      <w:szCs w:val="36"/>
                      <w:rtl/>
                    </w:rPr>
                  </w:pPr>
                  <w:r w:rsidRPr="00B06B16">
                    <w:rPr>
                      <w:rStyle w:val="default0020paragraph0020fontchar"/>
                      <w:rFonts w:ascii="Sakkal Majalla" w:hAnsi="Sakkal Majalla" w:cs="Sakkal Majalla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مجال</w:t>
                  </w:r>
                  <w:r w:rsidR="007F28A6" w:rsidRPr="00B06B16">
                    <w:rPr>
                      <w:rStyle w:val="default0020paragraph0020fontchar"/>
                      <w:rFonts w:ascii="Sakkal Majalla" w:hAnsi="Sakkal Majalla" w:cs="Sakkal Majalla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 xml:space="preserve"> </w:t>
                  </w:r>
                  <w:r w:rsidRPr="00B06B16">
                    <w:rPr>
                      <w:rStyle w:val="default0020paragraph0020fontchar"/>
                      <w:rFonts w:ascii="Sakkal Majalla" w:hAnsi="Sakkal Majalla" w:cs="Sakkal Majalla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الت</w:t>
                  </w:r>
                  <w:r w:rsidR="007F28A6" w:rsidRPr="00B06B16">
                    <w:rPr>
                      <w:rStyle w:val="default0020paragraph0020fontchar"/>
                      <w:rFonts w:ascii="Sakkal Majalla" w:hAnsi="Sakkal Majalla" w:cs="Sakkal Majalla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كوين</w:t>
                  </w:r>
                </w:p>
                <w:p w:rsidR="00F25516" w:rsidRDefault="00F25516"/>
              </w:txbxContent>
            </v:textbox>
          </v:shape>
        </w:pict>
      </w:r>
      <w:r w:rsidRPr="00B06B16">
        <w:rPr>
          <w:rFonts w:ascii="Simplified Arabic" w:hAnsi="Simplified Arabic" w:cs="Simplified Arabic"/>
          <w:noProof/>
          <w:sz w:val="32"/>
          <w:szCs w:val="32"/>
          <w:rtl/>
        </w:rPr>
      </w:r>
      <w:r w:rsidRPr="00B06B16">
        <w:rPr>
          <w:rFonts w:ascii="Simplified Arabic" w:hAnsi="Simplified Arabic" w:cs="Simplified Arabic"/>
          <w:noProof/>
          <w:sz w:val="32"/>
          <w:szCs w:val="32"/>
        </w:rPr>
        <w:pict>
          <v:rect id="Rectangle 15" o:spid="_x0000_s1034" alt="صورة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" filled="f" stroked="f">
            <o:lock v:ext="edit" aspectratio="t"/>
            <w10:anchorlock/>
          </v:rect>
        </w:pict>
      </w:r>
      <w:bookmarkStart w:id="5" w:name="graphic17"/>
      <w:bookmarkEnd w:id="5"/>
      <w:r w:rsidRPr="00B06B16"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rtl/>
        </w:rPr>
      </w:r>
      <w:r w:rsidRPr="00B06B16"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</w:rPr>
        <w:pict>
          <v:rect id="Rectangle 14" o:spid="_x0000_s1033" alt="صورة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" filled="f" stroked="f">
            <o:lock v:ext="edit" aspectratio="t"/>
            <w10:anchorlock/>
          </v:rect>
        </w:pict>
      </w:r>
      <w:bookmarkStart w:id="6" w:name="graphic18"/>
      <w:bookmarkEnd w:id="6"/>
      <w:r w:rsidRPr="00B06B16"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rtl/>
        </w:rPr>
      </w:r>
      <w:r w:rsidRPr="00B06B16"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</w:rPr>
        <w:pict>
          <v:rect id="Rectangle 13" o:spid="_x0000_s1032" alt="صورة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" filled="f" stroked="f">
            <o:lock v:ext="edit" aspectratio="t"/>
            <w10:anchorlock/>
          </v:rect>
        </w:pict>
      </w:r>
    </w:p>
    <w:p w:rsidR="00AD52E8" w:rsidRPr="00B06B16" w:rsidRDefault="00AD52E8" w:rsidP="005509DF">
      <w:pPr>
        <w:pStyle w:val="NormalWeb"/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</w:p>
    <w:p w:rsidR="00AE4D79" w:rsidRPr="00B06B16" w:rsidRDefault="00AD52E8" w:rsidP="005509DF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الحقل الأول: </w:t>
      </w:r>
      <w:r w:rsidR="00B31347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مفهوم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عرض</w:t>
      </w:r>
      <w:r w:rsidR="007F28A6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="00444542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الت</w:t>
      </w:r>
      <w:r w:rsidR="007F28A6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كوين </w:t>
      </w:r>
      <w:r w:rsidR="00B31347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وقيادته</w:t>
      </w:r>
    </w:p>
    <w:p w:rsidR="003029CB" w:rsidRPr="00B06B16" w:rsidRDefault="00B31347" w:rsidP="005509DF">
      <w:pPr>
        <w:pStyle w:val="NormalWeb"/>
        <w:numPr>
          <w:ilvl w:val="0"/>
          <w:numId w:val="1"/>
        </w:numPr>
        <w:bidi/>
        <w:spacing w:before="0" w:beforeAutospacing="0" w:after="0" w:afterAutospacing="0" w:line="240" w:lineRule="atLeast"/>
        <w:jc w:val="lowKashida"/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1:</w:t>
      </w:r>
      <w:r w:rsidR="007F28A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750A53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توفر </w:t>
      </w:r>
      <w:r w:rsidR="005F1C0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المؤسسة</w:t>
      </w:r>
      <w:r w:rsidR="007F28A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444542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</w:t>
      </w:r>
      <w:r w:rsidR="007F28A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كوينا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يتماشى مع </w:t>
      </w:r>
      <w:r w:rsidR="003029C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محيطها السياسي والعلمي والاجتماعي</w:t>
      </w:r>
      <w:r w:rsidR="007F28A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3029C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المهني</w:t>
      </w:r>
      <w:r w:rsidR="00750A53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، كما </w:t>
      </w:r>
      <w:r w:rsidR="003029C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تأخذ بعين </w:t>
      </w:r>
      <w:r w:rsidR="007F28A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الاعتبار</w:t>
      </w:r>
      <w:r w:rsidR="003029C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ال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سياق </w:t>
      </w:r>
      <w:r w:rsidR="003029C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وطني و</w:t>
      </w:r>
      <w:r w:rsidR="003029C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دولي</w:t>
      </w:r>
      <w:r w:rsidR="003029C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5509DF">
      <w:pPr>
        <w:pStyle w:val="NormalWeb"/>
        <w:numPr>
          <w:ilvl w:val="0"/>
          <w:numId w:val="1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2: </w:t>
      </w:r>
      <w:r w:rsidR="00750A53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يتسق</w:t>
      </w:r>
      <w:r w:rsidR="00AD52E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3029C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عرض </w:t>
      </w:r>
      <w:r w:rsidR="00444542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الت</w:t>
      </w:r>
      <w:r w:rsidR="00AD52E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كوين </w:t>
      </w:r>
      <w:r w:rsidR="003029C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مع مشروع المؤسسة و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موارد</w:t>
      </w:r>
      <w:r w:rsidR="003029C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ها المادية</w:t>
      </w:r>
      <w:r w:rsidR="00AD52E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3029C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البشرية </w:t>
      </w:r>
      <w:r w:rsidR="003029C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والبيداغوجية.</w:t>
      </w:r>
    </w:p>
    <w:p w:rsidR="00AE4D79" w:rsidRPr="00B06B16" w:rsidRDefault="00B31347" w:rsidP="005509DF">
      <w:pPr>
        <w:pStyle w:val="NormalWeb"/>
        <w:numPr>
          <w:ilvl w:val="0"/>
          <w:numId w:val="1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3: </w:t>
      </w:r>
      <w:r w:rsidR="00121C92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يرتكز </w:t>
      </w:r>
      <w:r w:rsidR="003029C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عرض </w:t>
      </w:r>
      <w:r w:rsidR="00444542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الت</w:t>
      </w:r>
      <w:r w:rsidR="00AD52E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كوين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على </w:t>
      </w:r>
      <w:r w:rsidR="003029C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</w:t>
      </w:r>
      <w:r w:rsidR="000A75B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قاربات</w:t>
      </w:r>
      <w:r w:rsidR="003029C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بيداغوجية</w:t>
      </w:r>
      <w:r w:rsidR="00121C92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ملائمة</w:t>
      </w:r>
      <w:r w:rsidR="00AD52E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121C92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 w:rsidR="003029C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حديثة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5509DF">
      <w:pPr>
        <w:pStyle w:val="NormalWeb"/>
        <w:numPr>
          <w:ilvl w:val="0"/>
          <w:numId w:val="1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  <w:t xml:space="preserve"> 4: </w:t>
      </w:r>
      <w:r w:rsidR="002B3417" w:rsidRPr="00B06B16"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  <w:t>ت</w:t>
      </w:r>
      <w:r w:rsidR="000A75B9" w:rsidRPr="00B06B16"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  <w:t>علن</w:t>
      </w:r>
      <w:r w:rsidR="00AD52E8" w:rsidRPr="00B06B16"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  <w:t>المؤسسة</w:t>
      </w:r>
      <w:r w:rsidR="00AD52E8" w:rsidRPr="00B06B16"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0A75B9" w:rsidRPr="00B06B16"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  <w:t xml:space="preserve">عن </w:t>
      </w:r>
      <w:r w:rsidR="001621E2" w:rsidRPr="00B06B16"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  <w:t>عر</w:t>
      </w:r>
      <w:r w:rsidR="000A75B9" w:rsidRPr="00B06B16"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  <w:t>و</w:t>
      </w:r>
      <w:r w:rsidR="001621E2" w:rsidRPr="00B06B16"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  <w:t>ض</w:t>
      </w:r>
      <w:r w:rsidR="00AD52E8" w:rsidRPr="00B06B16"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444542" w:rsidRPr="00B06B16"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  <w:t>الت</w:t>
      </w:r>
      <w:r w:rsidR="00AD52E8" w:rsidRPr="00B06B16"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  <w:t xml:space="preserve">كوين </w:t>
      </w:r>
      <w:r w:rsidR="001621E2" w:rsidRPr="00B06B16"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  <w:t xml:space="preserve">الخاص بها </w:t>
      </w:r>
      <w:r w:rsidR="000A75B9" w:rsidRPr="00B06B16"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  <w:t xml:space="preserve">بكل شفافية.  </w:t>
      </w:r>
    </w:p>
    <w:p w:rsidR="0008530B" w:rsidRPr="00B06B16" w:rsidRDefault="00B31347" w:rsidP="005509DF">
      <w:pPr>
        <w:pStyle w:val="NormalWeb"/>
        <w:numPr>
          <w:ilvl w:val="0"/>
          <w:numId w:val="1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5: </w:t>
      </w:r>
      <w:r w:rsidR="0008530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تطور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</w:t>
      </w:r>
      <w:r w:rsidR="000D3A9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هيئات</w:t>
      </w:r>
      <w:r w:rsidR="0008530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0D3A9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قيادة</w:t>
      </w:r>
      <w:r w:rsidR="00AD52E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عروض ال</w:t>
      </w:r>
      <w:r w:rsidR="0008530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</w:t>
      </w:r>
      <w:r w:rsidR="00AD52E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كوين </w:t>
      </w:r>
      <w:r w:rsidR="00444542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 w:rsidR="000D3A9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وضعها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444542" w:rsidP="005509DF">
      <w:pPr>
        <w:pStyle w:val="NormalWeb"/>
        <w:numPr>
          <w:ilvl w:val="0"/>
          <w:numId w:val="1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6: </w:t>
      </w:r>
      <w:r w:rsidR="0008530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تقدم</w:t>
      </w:r>
      <w:r w:rsidR="00AD52E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المؤسسة</w:t>
      </w:r>
      <w:r w:rsidR="00AD52E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أنماط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143E57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</w:t>
      </w:r>
      <w:r w:rsidR="00AD52E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كوين </w:t>
      </w:r>
      <w:r w:rsidR="00143E57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متنوعة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(</w:t>
      </w:r>
      <w:r w:rsidR="006B579A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</w:t>
      </w:r>
      <w:r w:rsidR="00AD52E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كوين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عن بعد، </w:t>
      </w:r>
      <w:r w:rsidR="006B579A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</w:t>
      </w:r>
      <w:r w:rsidR="00AD52E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كوين بديل </w:t>
      </w: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..).</w:t>
      </w:r>
    </w:p>
    <w:p w:rsidR="00AE4D79" w:rsidRPr="00B06B16" w:rsidRDefault="00AD52E8" w:rsidP="005509DF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B06B16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الحقل الثاني: </w:t>
      </w:r>
      <w:r w:rsidR="005F1C01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مرافقة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الطالب</w:t>
      </w:r>
      <w:r w:rsidR="00AE4D79" w:rsidRPr="00B06B16">
        <w:rPr>
          <w:rStyle w:val="apple-converted-space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 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في ت</w:t>
      </w:r>
      <w:r w:rsidR="00FD25DF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كوينه </w:t>
      </w:r>
    </w:p>
    <w:p w:rsidR="00AE4D79" w:rsidRPr="00B06B16" w:rsidRDefault="00B31347" w:rsidP="005509DF">
      <w:pPr>
        <w:pStyle w:val="NormalWeb"/>
        <w:numPr>
          <w:ilvl w:val="0"/>
          <w:numId w:val="2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08530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1: 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لمؤسسة سياسة </w:t>
      </w:r>
      <w:r w:rsidR="005F1C0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استقبال </w:t>
      </w:r>
      <w:r w:rsidR="0008530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الطلاب</w:t>
      </w:r>
      <w:r w:rsidR="00AD52E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C60EF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ومتابعتهم</w:t>
      </w:r>
      <w:r w:rsidR="00AD52E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1E0D4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والمساعدة على</w:t>
      </w:r>
      <w:r w:rsidR="00AD52E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08530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نجاحهم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5509DF">
      <w:pPr>
        <w:pStyle w:val="NormalWeb"/>
        <w:numPr>
          <w:ilvl w:val="0"/>
          <w:numId w:val="2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2: </w:t>
      </w:r>
      <w:r w:rsidR="00C24E20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توفر</w:t>
      </w:r>
      <w:r w:rsidR="00AD52E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المؤسسة إمكانية التنقل الداخلي (</w:t>
      </w:r>
      <w:r w:rsidR="00A06A9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051CB4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مسا</w:t>
      </w:r>
      <w:r w:rsidR="005F1C0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رات) والخارجي (الوطني والدولي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).</w:t>
      </w:r>
    </w:p>
    <w:p w:rsidR="00AE4D79" w:rsidRPr="00B06B16" w:rsidRDefault="005F1C01" w:rsidP="005509DF">
      <w:pPr>
        <w:pStyle w:val="NormalWeb"/>
        <w:numPr>
          <w:ilvl w:val="0"/>
          <w:numId w:val="2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3: </w:t>
      </w:r>
      <w:r w:rsidR="00E55F5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</w:t>
      </w:r>
      <w:r w:rsidR="00601CF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مؤسسة </w:t>
      </w:r>
      <w:r w:rsidR="00601CF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سياسة</w:t>
      </w:r>
      <w:r w:rsidR="00051CB4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34435C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تسهّل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الوصول إلى </w:t>
      </w:r>
      <w:r w:rsidR="00601CF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المراجع</w:t>
      </w:r>
      <w:r w:rsidR="00051CB4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 w:rsidR="00601CF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جميع</w:t>
      </w:r>
      <w:r w:rsidR="00051CB4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المواد التعليمية.</w:t>
      </w:r>
    </w:p>
    <w:p w:rsidR="00AE4D79" w:rsidRPr="00B06B16" w:rsidRDefault="00051CB4" w:rsidP="005509DF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B06B16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الحقل الثالث: </w:t>
      </w:r>
      <w:r w:rsidR="00601CFE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تقييم</w:t>
      </w:r>
      <w:r w:rsidR="00AE4D79" w:rsidRPr="00B06B16">
        <w:rPr>
          <w:rStyle w:val="apple-converted-space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 </w:t>
      </w:r>
      <w:r w:rsidR="00601CFE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ومراجعة ال</w:t>
      </w:r>
      <w:r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تعليم</w:t>
      </w:r>
    </w:p>
    <w:p w:rsidR="00AE4D79" w:rsidRPr="00B06B16" w:rsidRDefault="00B31347" w:rsidP="005509DF">
      <w:pPr>
        <w:pStyle w:val="NormalWeb"/>
        <w:numPr>
          <w:ilvl w:val="0"/>
          <w:numId w:val="3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1: </w:t>
      </w:r>
      <w:r w:rsidR="00D15385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تخضع </w:t>
      </w:r>
      <w:r w:rsidR="00601CF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051CB4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عملية التعليمية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لمراجعات وتقييمات منتظمة.</w:t>
      </w:r>
    </w:p>
    <w:p w:rsidR="00AE4D79" w:rsidRPr="00B06B16" w:rsidRDefault="00B31347" w:rsidP="005509DF">
      <w:pPr>
        <w:pStyle w:val="NormalWeb"/>
        <w:numPr>
          <w:ilvl w:val="0"/>
          <w:numId w:val="3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2: </w:t>
      </w:r>
      <w:r w:rsidR="00D15385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تطور</w:t>
      </w:r>
      <w:r w:rsidR="00051CB4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</w:t>
      </w:r>
      <w:r w:rsidR="00601CF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إجراءات</w:t>
      </w:r>
      <w:r w:rsidR="00051CB4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601CF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تحسين </w:t>
      </w:r>
      <w:r w:rsidR="00601CF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البيداغوجيا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051CB4" w:rsidP="005509DF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B06B16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الحقل الرابع: </w:t>
      </w:r>
      <w:r w:rsidR="00B06B16"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رقابة </w:t>
      </w:r>
      <w:r w:rsidR="00601CFE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معارف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الطلب</w:t>
      </w:r>
      <w:r w:rsidR="00B06B16"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ة</w:t>
      </w:r>
      <w:r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="002D035B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وتعلمهم</w:t>
      </w:r>
    </w:p>
    <w:p w:rsidR="00AE4D79" w:rsidRPr="00B06B16" w:rsidRDefault="00B31347" w:rsidP="005509DF">
      <w:pPr>
        <w:pStyle w:val="NormalWeb"/>
        <w:numPr>
          <w:ilvl w:val="0"/>
          <w:numId w:val="4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1: </w:t>
      </w:r>
      <w:r w:rsidR="002D035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</w:t>
      </w:r>
      <w:r w:rsidR="00B06B16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راقب وتصادق ا</w:t>
      </w:r>
      <w:r w:rsidR="003C041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لمؤسسة </w:t>
      </w:r>
      <w:r w:rsidR="00B06B16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على كل </w:t>
      </w:r>
      <w:r w:rsidR="007B402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مشوار ت</w:t>
      </w:r>
      <w:r w:rsidR="00B06B16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كوين الطلبة</w:t>
      </w:r>
      <w:r w:rsidR="007B402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7B4028" w:rsidP="005509DF">
      <w:pPr>
        <w:pStyle w:val="NormalWeb"/>
        <w:numPr>
          <w:ilvl w:val="0"/>
          <w:numId w:val="4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2: </w:t>
      </w:r>
      <w:r w:rsidR="002D035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تتفق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اختبارات التقييم مع أهداف الت</w:t>
      </w:r>
      <w:r w:rsidR="00B06B16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كوين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7B4028" w:rsidP="005509DF">
      <w:pPr>
        <w:pStyle w:val="NormalWeb"/>
        <w:numPr>
          <w:ilvl w:val="0"/>
          <w:numId w:val="4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3: </w:t>
      </w:r>
      <w:r w:rsidR="002D035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تكون </w:t>
      </w:r>
      <w:r w:rsidR="00B06B16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نماذج رقابة </w:t>
      </w: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المعارف</w:t>
      </w:r>
      <w:r w:rsidR="00B06B16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موضوعية</w:t>
      </w:r>
      <w:r w:rsidR="00B06B16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،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نزيهة</w:t>
      </w:r>
      <w:r w:rsidR="00B06B16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،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موثوق</w:t>
      </w: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ة</w:t>
      </w:r>
      <w:r w:rsidR="00B06B16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، م</w:t>
      </w: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نش</w:t>
      </w:r>
      <w:r w:rsidR="00B06B16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ر</w:t>
      </w:r>
      <w:r w:rsidR="00B06B16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ة</w:t>
      </w: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و</w:t>
      </w:r>
      <w:r w:rsidR="00B06B16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معلنة</w:t>
      </w: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06B16" w:rsidP="005509DF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B06B1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الحقل ال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خامس</w:t>
      </w:r>
      <w:r w:rsidRPr="00B06B1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:</w:t>
      </w:r>
      <w:r w:rsidRPr="00B06B16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="005509DF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التوجيه وال</w:t>
      </w:r>
      <w:r w:rsidR="005509DF"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إ</w:t>
      </w:r>
      <w:r w:rsidR="007B4028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دماج المهني</w:t>
      </w: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</w:p>
    <w:p w:rsidR="00AE4D79" w:rsidRPr="00B06B16" w:rsidRDefault="00B31347" w:rsidP="005509DF">
      <w:pPr>
        <w:pStyle w:val="NormalWeb"/>
        <w:numPr>
          <w:ilvl w:val="0"/>
          <w:numId w:val="5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1: </w:t>
      </w:r>
      <w:r w:rsidR="002D035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تطور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هيئة </w:t>
      </w:r>
      <w:r w:rsidR="002D035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لتوجيه.</w:t>
      </w:r>
    </w:p>
    <w:p w:rsidR="00AE4D79" w:rsidRPr="00B06B16" w:rsidRDefault="00B31347" w:rsidP="005509DF">
      <w:pPr>
        <w:pStyle w:val="NormalWeb"/>
        <w:numPr>
          <w:ilvl w:val="0"/>
          <w:numId w:val="5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906F3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2: </w:t>
      </w:r>
      <w:r w:rsidR="002D035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تطور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906F3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هيئة </w:t>
      </w:r>
      <w:r w:rsidR="00906F3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المساعدة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906F3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906F3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الإدماج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906F3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المهني.</w:t>
      </w:r>
    </w:p>
    <w:p w:rsidR="00AE4D79" w:rsidRPr="00B06B16" w:rsidRDefault="00B31347" w:rsidP="005509DF">
      <w:pPr>
        <w:pStyle w:val="NormalWeb"/>
        <w:numPr>
          <w:ilvl w:val="0"/>
          <w:numId w:val="5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3: </w:t>
      </w:r>
      <w:r w:rsidR="002D035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تطور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شراكات مع </w:t>
      </w:r>
      <w:r w:rsidR="00906F3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الوسط الاجتماعي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906F3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المهني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5509DF">
      <w:pPr>
        <w:pStyle w:val="NormalWeb"/>
        <w:numPr>
          <w:ilvl w:val="0"/>
          <w:numId w:val="5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4: </w:t>
      </w:r>
      <w:r w:rsidR="002D035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تطور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هيئة</w:t>
      </w:r>
      <w:r w:rsidR="00906F3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متابعة توظيف حاملي الشهادات.</w:t>
      </w:r>
    </w:p>
    <w:p w:rsidR="005509DF" w:rsidRDefault="005509DF" w:rsidP="005509DF">
      <w:pPr>
        <w:pStyle w:val="NormalWeb"/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</w:p>
    <w:p w:rsidR="005509DF" w:rsidRDefault="005509DF" w:rsidP="005509DF">
      <w:pPr>
        <w:pStyle w:val="NormalWeb"/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</w:p>
    <w:p w:rsidR="00AE4D79" w:rsidRPr="00B06B16" w:rsidRDefault="005509DF" w:rsidP="005509DF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الحقل السادس: </w:t>
      </w:r>
      <w:r w:rsidR="00C651B6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التدريب في</w:t>
      </w:r>
      <w:r w:rsidR="00AE4D79" w:rsidRPr="00B06B16">
        <w:rPr>
          <w:rStyle w:val="apple-converted-space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 </w:t>
      </w:r>
      <w:r w:rsidR="002B174E" w:rsidRPr="00B06B16">
        <w:rPr>
          <w:rStyle w:val="apple-converted-space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طور 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الدكتوراه</w:t>
      </w:r>
    </w:p>
    <w:p w:rsidR="0060201E" w:rsidRPr="00B06B16" w:rsidRDefault="00B31347" w:rsidP="005509DF">
      <w:pPr>
        <w:pStyle w:val="NormalWeb"/>
        <w:numPr>
          <w:ilvl w:val="0"/>
          <w:numId w:val="6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C651B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1: </w:t>
      </w:r>
      <w:r w:rsidR="002B174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تضمن </w:t>
      </w:r>
      <w:r w:rsidR="00C651B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جودة </w:t>
      </w:r>
      <w:r w:rsidR="00C651B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كوينات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الدكتوراه عن طريق دعم</w:t>
      </w:r>
      <w:r w:rsidR="00C651B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ها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علمي</w:t>
      </w:r>
      <w:r w:rsidR="00C651B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B9726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 w:rsidR="002B174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ب</w:t>
      </w:r>
      <w:r w:rsidR="00C651B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استراتيجيات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C651B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تعاون وطني و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دولي.</w:t>
      </w:r>
    </w:p>
    <w:p w:rsidR="00AE4D79" w:rsidRPr="00B06B16" w:rsidRDefault="00B31347" w:rsidP="005509DF">
      <w:pPr>
        <w:pStyle w:val="NormalWeb"/>
        <w:numPr>
          <w:ilvl w:val="0"/>
          <w:numId w:val="6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60201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2: </w:t>
      </w:r>
      <w:r w:rsidR="002B174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تطور </w:t>
      </w:r>
      <w:r w:rsidR="0060201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هيئة</w:t>
      </w:r>
      <w:r w:rsidR="0060201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2B174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</w:t>
      </w:r>
      <w:r w:rsidR="0060201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تأطير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60201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ومتابعة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2B174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حاملي شهادة الدكتوراه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60201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وإدماج</w:t>
      </w:r>
      <w:r w:rsidR="002B174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هم</w:t>
      </w:r>
      <w:r w:rsidR="0060201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5509DF" w:rsidP="005509DF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الحقل السابع: </w:t>
      </w:r>
      <w:r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الت</w:t>
      </w: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كوين </w:t>
      </w:r>
      <w:r w:rsidR="007E64DC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على 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مدى الحياة</w:t>
      </w:r>
    </w:p>
    <w:p w:rsidR="00AE4D79" w:rsidRPr="00B06B16" w:rsidRDefault="00B31347" w:rsidP="005509DF">
      <w:pPr>
        <w:pStyle w:val="NormalWeb"/>
        <w:numPr>
          <w:ilvl w:val="0"/>
          <w:numId w:val="7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1: التعليم المستمر </w:t>
      </w:r>
      <w:r w:rsidR="00256D7F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جزء لا يتجزأ من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عرض الت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كوين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5509DF">
      <w:pPr>
        <w:pStyle w:val="NormalWeb"/>
        <w:numPr>
          <w:ilvl w:val="0"/>
          <w:numId w:val="7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256D7F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2: </w:t>
      </w:r>
      <w:r w:rsidR="00506787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ثمن </w:t>
      </w:r>
      <w:r w:rsidR="00256D7F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استقبال </w:t>
      </w:r>
      <w:r w:rsidR="00581CA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الراغبين في استئناف دراستهم.</w:t>
      </w:r>
    </w:p>
    <w:p w:rsidR="00AE4D79" w:rsidRPr="00B06B16" w:rsidRDefault="00B31347" w:rsidP="00014740">
      <w:pPr>
        <w:pStyle w:val="NormalWeb"/>
        <w:numPr>
          <w:ilvl w:val="0"/>
          <w:numId w:val="7"/>
        </w:numPr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3: </w:t>
      </w:r>
      <w:r w:rsidR="00581CA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تضمن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</w:t>
      </w:r>
      <w:r w:rsidR="00154272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كوينات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154272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تتوج بديبلومات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و/ أو </w:t>
      </w:r>
      <w:r w:rsidR="00154272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شهادات</w:t>
      </w:r>
      <w:r w:rsidR="005509D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154272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بالنسبة للأشخاص من الوس</w:t>
      </w:r>
      <w:r w:rsidR="00581CA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ط الأكاديمي والأوساط الاجتماعية </w:t>
      </w:r>
      <w:r w:rsidR="00154272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المهنية.</w:t>
      </w:r>
    </w:p>
    <w:p w:rsidR="00381B8E" w:rsidRPr="00B06B16" w:rsidRDefault="005509DF" w:rsidP="005509DF">
      <w:pPr>
        <w:pStyle w:val="NormalWeb"/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</w:pPr>
      <w:bookmarkStart w:id="7" w:name="page4"/>
      <w:bookmarkStart w:id="8" w:name="graphic19"/>
      <w:bookmarkStart w:id="9" w:name="_GoBack"/>
      <w:bookmarkEnd w:id="7"/>
      <w:bookmarkEnd w:id="8"/>
      <w:bookmarkEnd w:id="9"/>
      <w:r w:rsidRPr="00B06B16"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rtl/>
        </w:rPr>
        <w:pict>
          <v:shape id="Zone de texte 25" o:spid="_x0000_s1027" type="#_x0000_t202" style="position:absolute;left:0;text-align:left;margin-left:150.45pt;margin-top:8pt;width:210.2pt;height:39.5pt;z-index:2516587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" fillcolor="white [3201]" strokeweight=".5pt">
            <v:textbox>
              <w:txbxContent>
                <w:p w:rsidR="00381B8E" w:rsidRPr="005509DF" w:rsidRDefault="00381B8E" w:rsidP="00381B8E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lang w:bidi="ar-DZ"/>
                    </w:rPr>
                  </w:pPr>
                  <w:r w:rsidRPr="005509DF">
                    <w:rPr>
                      <w:rFonts w:ascii="Sakkal Majalla" w:hAnsi="Sakkal Majalla" w:cs="Sakkal Majalla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مجال البحث</w:t>
                  </w:r>
                </w:p>
              </w:txbxContent>
            </v:textbox>
          </v:shape>
        </w:pict>
      </w:r>
    </w:p>
    <w:p w:rsidR="00A504BC" w:rsidRPr="00B06B16" w:rsidRDefault="00A504BC" w:rsidP="005509DF">
      <w:pPr>
        <w:pStyle w:val="NormalWeb"/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</w:p>
    <w:p w:rsidR="00AE4D79" w:rsidRPr="00B06B16" w:rsidRDefault="005509DF" w:rsidP="005509DF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الحقل الأول: </w:t>
      </w:r>
      <w:r w:rsidR="000D1903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تنظيم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البحث</w:t>
      </w:r>
      <w:r w:rsidR="000D1903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و</w:t>
      </w:r>
      <w:r w:rsidR="00C60EF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هيكلته</w:t>
      </w: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C60EF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و</w:t>
      </w:r>
      <w:r w:rsidR="000D1903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تطويره</w:t>
      </w:r>
    </w:p>
    <w:p w:rsidR="00501C34" w:rsidRPr="00B06B16" w:rsidRDefault="00B31347" w:rsidP="00014740">
      <w:pPr>
        <w:pStyle w:val="NormalWeb"/>
        <w:numPr>
          <w:ilvl w:val="0"/>
          <w:numId w:val="9"/>
        </w:numPr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1: 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تحدد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أولويات 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البحث العلمي وتوفر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الوسائل المناسبة.</w:t>
      </w:r>
    </w:p>
    <w:p w:rsidR="00AE4D79" w:rsidRPr="00B06B16" w:rsidRDefault="00B31347" w:rsidP="005509DF">
      <w:pPr>
        <w:pStyle w:val="NormalWeb"/>
        <w:numPr>
          <w:ilvl w:val="0"/>
          <w:numId w:val="9"/>
        </w:numPr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2: 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لمؤسسة هياكل </w:t>
      </w:r>
      <w:r w:rsidR="00936282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قيادة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البحث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العلمي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ومتابعته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5509DF">
      <w:pPr>
        <w:pStyle w:val="NormalWeb"/>
        <w:numPr>
          <w:ilvl w:val="0"/>
          <w:numId w:val="9"/>
        </w:numPr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DD267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3: 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تنظم </w:t>
      </w:r>
      <w:r w:rsidR="00DD267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المؤسسة تفكير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 </w:t>
      </w:r>
      <w:r w:rsidR="0086614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استراتيجي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DD267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وتقييم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</w:t>
      </w:r>
      <w:r w:rsidR="00DD267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داخلي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DD267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في مجال البحث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العلمي</w:t>
      </w:r>
      <w:r w:rsidR="00DD267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5509DF">
      <w:pPr>
        <w:pStyle w:val="NormalWeb"/>
        <w:numPr>
          <w:ilvl w:val="0"/>
          <w:numId w:val="9"/>
        </w:numPr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4: 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تهيكل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8F6EA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مؤسسة </w:t>
      </w:r>
      <w:r w:rsidR="008F6EA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البحث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العلمي</w:t>
      </w:r>
      <w:r w:rsidR="008F6EA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وفق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أولويات</w:t>
      </w:r>
      <w:r w:rsidR="008F6EA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ها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العلمية.</w:t>
      </w:r>
    </w:p>
    <w:p w:rsidR="00AE4D79" w:rsidRPr="00B06B16" w:rsidRDefault="00B31347" w:rsidP="005509DF">
      <w:pPr>
        <w:pStyle w:val="NormalWeb"/>
        <w:numPr>
          <w:ilvl w:val="0"/>
          <w:numId w:val="9"/>
        </w:numPr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5: 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تطور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المؤسسة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8F6EA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بحثا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علميا </w:t>
      </w:r>
      <w:r w:rsidR="00E84517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يستجيب لحاجيات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محيطها</w:t>
      </w:r>
      <w:r w:rsidR="008F6EA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0D1903" w:rsidP="005509DF">
      <w:pPr>
        <w:pStyle w:val="NormalWeb"/>
        <w:numPr>
          <w:ilvl w:val="0"/>
          <w:numId w:val="9"/>
        </w:numPr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6: 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تشجع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1A5ED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مؤسسة </w:t>
      </w:r>
      <w:r w:rsidR="001A5ED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ديناميكية البحث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العلمي</w:t>
      </w:r>
      <w:r w:rsidR="001A5ED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وتحفز أساتذتها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1A5ED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الباحثين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0D1903" w:rsidP="00014740">
      <w:pPr>
        <w:pStyle w:val="NormalWeb"/>
        <w:numPr>
          <w:ilvl w:val="0"/>
          <w:numId w:val="9"/>
        </w:numPr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7: 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تطور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233AE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مؤسسة </w:t>
      </w:r>
      <w:r w:rsidR="00233AE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سياسة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كوين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233AE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لبحث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العلمي</w:t>
      </w:r>
      <w:r w:rsidR="00233AE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من خلال </w:t>
      </w:r>
      <w:r w:rsidR="00233AE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البحث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العلمي</w:t>
      </w:r>
      <w:r w:rsidR="00233AE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8F6EA9" w:rsidP="005509DF">
      <w:pPr>
        <w:pStyle w:val="NormalWeb"/>
        <w:numPr>
          <w:ilvl w:val="0"/>
          <w:numId w:val="9"/>
        </w:numPr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FA31BC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8: 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تسهل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FA31BC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الوصول إلى </w:t>
      </w:r>
      <w:r w:rsidR="00FA31BC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المصادر الوثائقية اللازمة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FA31BC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للبحث</w:t>
      </w:r>
      <w:r w:rsidR="00537314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العلمي</w:t>
      </w:r>
      <w:r w:rsidR="00FA31BC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233AE8" w:rsidP="00537314">
      <w:pPr>
        <w:pStyle w:val="NormalWeb"/>
        <w:numPr>
          <w:ilvl w:val="0"/>
          <w:numId w:val="9"/>
        </w:numPr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9: 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تضمن</w:t>
      </w:r>
      <w:r w:rsidR="000147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FA31BC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مؤسسة </w:t>
      </w:r>
      <w:r w:rsidR="003679D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537314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يقظة المستمرة لمتابعة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537314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مختلف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التطورات المنهجية والعلمية والتكنولوجية.</w:t>
      </w:r>
    </w:p>
    <w:p w:rsidR="00AE4D79" w:rsidRPr="00B06B16" w:rsidRDefault="00014740" w:rsidP="00014740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الحقل ال</w:t>
      </w: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ثاني:</w:t>
      </w:r>
      <w:r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العلاقات</w:t>
      </w:r>
      <w:r w:rsidR="00AE4D79" w:rsidRPr="00B06B16">
        <w:rPr>
          <w:rStyle w:val="apple-converted-space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 </w:t>
      </w:r>
      <w:r w:rsidR="00BD568B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والشراكات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العلمية </w:t>
      </w:r>
    </w:p>
    <w:p w:rsidR="00AE4D79" w:rsidRPr="00B06B16" w:rsidRDefault="00B31347" w:rsidP="00537314">
      <w:pPr>
        <w:pStyle w:val="NormalWeb"/>
        <w:numPr>
          <w:ilvl w:val="0"/>
          <w:numId w:val="9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3679D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1: 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تضمن </w:t>
      </w:r>
      <w:r w:rsidR="003679D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داخليا </w:t>
      </w:r>
      <w:r w:rsidR="00537314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تكامل </w:t>
      </w:r>
      <w:r w:rsidR="003679D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أنشطة البح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ث</w:t>
      </w:r>
      <w:r w:rsidR="00537314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العلمي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5509DF">
      <w:pPr>
        <w:pStyle w:val="NormalWeb"/>
        <w:numPr>
          <w:ilvl w:val="0"/>
          <w:numId w:val="9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2: 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تضع</w:t>
      </w:r>
      <w:r w:rsidR="00E3074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</w:t>
      </w:r>
      <w:r w:rsidR="003679D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استراتيجية شراكات متميزة في مجال البح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ث</w:t>
      </w:r>
      <w:r w:rsidR="00537314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العلمي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على المستويين </w:t>
      </w:r>
      <w:r w:rsidR="003679D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الجهوي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والوطني.</w:t>
      </w:r>
    </w:p>
    <w:p w:rsidR="00AE4D79" w:rsidRPr="00B06B16" w:rsidRDefault="00B31347" w:rsidP="00537314">
      <w:pPr>
        <w:pStyle w:val="NormalWeb"/>
        <w:numPr>
          <w:ilvl w:val="0"/>
          <w:numId w:val="9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3: 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تضمن</w:t>
      </w:r>
      <w:r w:rsidR="00537314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</w:t>
      </w:r>
      <w:r w:rsidR="00D76D9C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تطورا</w:t>
      </w:r>
      <w:r w:rsidR="00537314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منظم </w:t>
      </w:r>
      <w:r w:rsidR="00D76D9C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للشراكات الدولية في مجال البح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ث</w:t>
      </w:r>
      <w:r w:rsidR="00537314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العلمي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537314">
      <w:pPr>
        <w:pStyle w:val="NormalWeb"/>
        <w:numPr>
          <w:ilvl w:val="0"/>
          <w:numId w:val="9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>المرجع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4: ل</w:t>
      </w:r>
      <w:r w:rsidR="002E4E8F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لمؤسسة سياسة </w:t>
      </w:r>
      <w:r w:rsidR="00537314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اعلام واتصال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ونشر </w:t>
      </w:r>
      <w:r w:rsidR="002E4E8F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إنتاجها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العلمي.</w:t>
      </w:r>
    </w:p>
    <w:p w:rsidR="00AE4D79" w:rsidRPr="00B06B16" w:rsidRDefault="00525100" w:rsidP="00525100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الحقل الثا</w:t>
      </w: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لث</w:t>
      </w: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:</w:t>
      </w:r>
      <w:r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="003968A2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تثمين البحث</w:t>
      </w:r>
      <w:r w:rsidR="0042066C"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العلمي </w:t>
      </w:r>
    </w:p>
    <w:p w:rsidR="00AE4D79" w:rsidRPr="00B06B16" w:rsidRDefault="00B31347" w:rsidP="0042066C">
      <w:pPr>
        <w:pStyle w:val="NormalWeb"/>
        <w:numPr>
          <w:ilvl w:val="0"/>
          <w:numId w:val="10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1: 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لمؤسسة سياسة </w:t>
      </w:r>
      <w:r w:rsidR="003968A2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تثمين</w:t>
      </w:r>
      <w:r w:rsidR="0042066C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نتائج البحث</w:t>
      </w:r>
      <w:r w:rsidR="0042066C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العلمي</w:t>
      </w:r>
      <w:r w:rsidR="003968A2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و</w:t>
      </w:r>
      <w:r w:rsidR="0042066C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تجسيدها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5509DF">
      <w:pPr>
        <w:pStyle w:val="NormalWeb"/>
        <w:numPr>
          <w:ilvl w:val="0"/>
          <w:numId w:val="10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2: 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تساهم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المؤسسة في تطوير الملكية الفكرية.</w:t>
      </w:r>
    </w:p>
    <w:p w:rsidR="00AE4D79" w:rsidRPr="00B06B16" w:rsidRDefault="00B31347" w:rsidP="00DB6300">
      <w:pPr>
        <w:pStyle w:val="NormalWeb"/>
        <w:numPr>
          <w:ilvl w:val="0"/>
          <w:numId w:val="10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3: 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</w:t>
      </w:r>
      <w:r w:rsidR="00DB630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ثمن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إنشاء </w:t>
      </w:r>
      <w:r w:rsidR="00DB630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محاضن المقولات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ذات الصلة</w:t>
      </w:r>
      <w:r w:rsidR="003968A2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بالبح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 w:rsidR="0042066C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ث </w:t>
      </w:r>
      <w:r w:rsidR="00DB630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العلمية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DB6300">
      <w:pPr>
        <w:pStyle w:val="NormalWeb"/>
        <w:numPr>
          <w:ilvl w:val="0"/>
          <w:numId w:val="10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4: </w:t>
      </w:r>
      <w:r w:rsidR="00BD568B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</w:t>
      </w:r>
      <w:r w:rsidR="00DB630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هتم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</w:t>
      </w:r>
      <w:r w:rsidR="00DB630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ب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نشر الثقافة العلمية.</w:t>
      </w:r>
      <w:r w:rsidR="00DB630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</w:p>
    <w:p w:rsidR="00D83F03" w:rsidRPr="00B06B16" w:rsidRDefault="002E708E" w:rsidP="005509DF">
      <w:pPr>
        <w:pStyle w:val="NormalWeb"/>
        <w:bidi/>
        <w:spacing w:before="0" w:beforeAutospacing="0" w:after="0" w:afterAutospacing="0" w:line="240" w:lineRule="atLeast"/>
        <w:jc w:val="lowKashida"/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bookmarkStart w:id="10" w:name="page5"/>
      <w:bookmarkStart w:id="11" w:name="graphic1D"/>
      <w:bookmarkEnd w:id="10"/>
      <w:bookmarkEnd w:id="11"/>
      <w:r w:rsidRPr="00B06B16"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rtl/>
        </w:rPr>
        <w:pict>
          <v:shape id="Zone de texte 26" o:spid="_x0000_s1028" type="#_x0000_t202" style="position:absolute;left:0;text-align:left;margin-left:150.45pt;margin-top:6.65pt;width:194.75pt;height:32.55pt;z-index:251659776;visibility:visible;mso-wrap-distance-left:9pt;mso-wrap-distance-top:0;mso-wrap-distance-right:9pt;mso-wrap-distance-bottom:0;mso-position-horizontal-relative:text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" fillcolor="white [3201]" strokeweight=".5pt">
            <v:textbox style="mso-next-textbox:#Zone de texte 26">
              <w:txbxContent>
                <w:p w:rsidR="00D83F03" w:rsidRPr="005509DF" w:rsidRDefault="00D83F03" w:rsidP="005509DF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36"/>
                      <w:szCs w:val="36"/>
                      <w:rtl/>
                    </w:rPr>
                  </w:pPr>
                  <w:r w:rsidRPr="005509DF">
                    <w:rPr>
                      <w:rStyle w:val="default0020paragraph0020fontchar"/>
                      <w:rFonts w:ascii="Sakkal Majalla" w:hAnsi="Sakkal Majalla" w:cs="Sakkal Majalla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 xml:space="preserve">مجال </w:t>
                  </w:r>
                  <w:r w:rsidRPr="005509DF">
                    <w:rPr>
                      <w:rStyle w:val="default0020paragraph0020fontchar"/>
                      <w:rFonts w:ascii="Sakkal Majalla" w:hAnsi="Sakkal Majalla" w:cs="Sakkal Majalla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الحوكمة</w:t>
                  </w:r>
                </w:p>
                <w:p w:rsidR="00D83F03" w:rsidRDefault="00D83F03"/>
              </w:txbxContent>
            </v:textbox>
          </v:shape>
        </w:pict>
      </w:r>
    </w:p>
    <w:p w:rsidR="002E708E" w:rsidRDefault="002E708E" w:rsidP="002E708E">
      <w:pPr>
        <w:pStyle w:val="NormalWeb"/>
        <w:bidi/>
        <w:spacing w:before="0" w:beforeAutospacing="0" w:after="0" w:afterAutospacing="0" w:line="240" w:lineRule="atLeast"/>
        <w:jc w:val="lowKashida"/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</w:p>
    <w:p w:rsidR="00AE4D79" w:rsidRPr="00B06B16" w:rsidRDefault="002E708E" w:rsidP="002E708E">
      <w:pPr>
        <w:pStyle w:val="NormalWeb"/>
        <w:bidi/>
        <w:spacing w:before="0" w:beforeAutospacing="0" w:after="0" w:afterAutospacing="0" w:line="240" w:lineRule="atLeast"/>
        <w:jc w:val="lowKashida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الحقل ال</w:t>
      </w: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أول</w:t>
      </w: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:</w:t>
      </w:r>
      <w:r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="001E04DB" w:rsidRPr="00B06B16">
        <w:rPr>
          <w:rFonts w:ascii="Simplified Arabic" w:hAnsi="Simplified Arabic" w:cs="Simplified Arabic"/>
          <w:noProof/>
          <w:color w:val="000000"/>
          <w:sz w:val="32"/>
          <w:szCs w:val="32"/>
          <w:rtl/>
        </w:rPr>
      </w:r>
      <w:r w:rsidR="001E04DB" w:rsidRPr="00B06B16">
        <w:rPr>
          <w:rFonts w:ascii="Simplified Arabic" w:hAnsi="Simplified Arabic" w:cs="Simplified Arabic"/>
          <w:noProof/>
          <w:color w:val="000000"/>
          <w:sz w:val="32"/>
          <w:szCs w:val="32"/>
        </w:rPr>
        <w:pict>
          <v:rect id="Rectangle 8" o:spid="_x0000_s1031" alt="صورة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" filled="f" stroked="f">
            <o:lock v:ext="edit" aspectratio="t"/>
            <w10:anchorlock/>
          </v:rect>
        </w:pict>
      </w:r>
      <w:bookmarkStart w:id="12" w:name="graphic1E"/>
      <w:bookmarkEnd w:id="12"/>
      <w:r w:rsidR="001E04DB" w:rsidRPr="00B06B16">
        <w:rPr>
          <w:rFonts w:ascii="Simplified Arabic" w:hAnsi="Simplified Arabic" w:cs="Simplified Arabic"/>
          <w:noProof/>
          <w:color w:val="000000"/>
          <w:sz w:val="32"/>
          <w:szCs w:val="32"/>
          <w:rtl/>
        </w:rPr>
      </w:r>
      <w:r w:rsidR="001E04DB" w:rsidRPr="00B06B16">
        <w:rPr>
          <w:rFonts w:ascii="Simplified Arabic" w:hAnsi="Simplified Arabic" w:cs="Simplified Arabic"/>
          <w:noProof/>
          <w:color w:val="000000"/>
          <w:sz w:val="32"/>
          <w:szCs w:val="32"/>
        </w:rPr>
        <w:pict>
          <v:rect id="Rectangle 7" o:spid="_x0000_s1030" alt="صورة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" filled="f" stroked="f">
            <o:lock v:ext="edit" aspectratio="t"/>
            <w10:anchorlock/>
          </v:rect>
        </w:pict>
      </w:r>
      <w:bookmarkStart w:id="13" w:name="graphic1F"/>
      <w:bookmarkStart w:id="14" w:name="graphic20"/>
      <w:bookmarkEnd w:id="13"/>
      <w:bookmarkEnd w:id="14"/>
      <w:r w:rsidR="00642821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نظام ال</w:t>
      </w: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إعلام </w:t>
      </w:r>
    </w:p>
    <w:p w:rsidR="00AE4D79" w:rsidRPr="00B06B16" w:rsidRDefault="00B31347" w:rsidP="002E708E">
      <w:pPr>
        <w:pStyle w:val="NormalWeb"/>
        <w:numPr>
          <w:ilvl w:val="0"/>
          <w:numId w:val="11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5406C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1: ل</w:t>
      </w:r>
      <w:r w:rsidR="00F20035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لمؤسسة سياسة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جمع </w:t>
      </w:r>
      <w:r w:rsidR="005406C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المعلومات</w:t>
      </w:r>
      <w:r w:rsidR="002E708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،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تأمين</w:t>
      </w:r>
      <w:r w:rsidR="005406C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ها</w:t>
      </w:r>
      <w:r w:rsidR="002E708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، </w:t>
      </w:r>
      <w:r w:rsidR="005406C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معالجتها</w:t>
      </w:r>
      <w:r w:rsidR="002E708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،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تحليل</w:t>
      </w:r>
      <w:r w:rsidR="005406C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ها</w:t>
      </w:r>
      <w:r w:rsidR="002E708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F20035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واستغلالها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2E708E">
      <w:pPr>
        <w:pStyle w:val="NormalWeb"/>
        <w:numPr>
          <w:ilvl w:val="0"/>
          <w:numId w:val="11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2: </w:t>
      </w:r>
      <w:r w:rsidR="002E708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لمؤسسة </w:t>
      </w:r>
      <w:r w:rsidR="00F20035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بنية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2E708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لجمع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المعلومات </w:t>
      </w:r>
      <w:r w:rsidR="00F20035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والتوقعات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5509DF">
      <w:pPr>
        <w:pStyle w:val="NormalWeb"/>
        <w:numPr>
          <w:ilvl w:val="0"/>
          <w:numId w:val="11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3: </w:t>
      </w:r>
      <w:r w:rsidR="005406C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تضمن</w:t>
      </w:r>
      <w:r w:rsidR="002E708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أرشفة المعلومات الإدارية </w:t>
      </w:r>
      <w:r w:rsidR="00F20035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والبيداغوجية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والعلمية</w:t>
      </w:r>
      <w:r w:rsidR="002E708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F20035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 w:rsidR="002E708E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ك</w:t>
      </w:r>
      <w:r w:rsidR="002E708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ذ</w:t>
      </w:r>
      <w:r w:rsidR="005406C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 </w:t>
      </w:r>
      <w:r w:rsidR="00F20035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نشرها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5509DF">
      <w:pPr>
        <w:pStyle w:val="NormalWeb"/>
        <w:numPr>
          <w:ilvl w:val="0"/>
          <w:numId w:val="11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5406C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4: ل</w:t>
      </w:r>
      <w:r w:rsidR="00AD3AFA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لمؤسسة خدمات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رقمية لخدمة طلابها وموظفيها.</w:t>
      </w:r>
    </w:p>
    <w:p w:rsidR="00AE4D79" w:rsidRPr="00B06B16" w:rsidRDefault="00B31347" w:rsidP="002E708E">
      <w:pPr>
        <w:pStyle w:val="NormalWeb"/>
        <w:numPr>
          <w:ilvl w:val="0"/>
          <w:numId w:val="11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5: </w:t>
      </w:r>
      <w:r w:rsidR="005406C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تضمن</w:t>
      </w:r>
      <w:r w:rsidR="002E708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تنظيم </w:t>
      </w:r>
      <w:r w:rsidR="002E708E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</w:t>
      </w:r>
      <w:r w:rsidR="002E708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لاتصال</w:t>
      </w:r>
      <w:r w:rsidR="005406C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مع </w:t>
      </w:r>
      <w:r w:rsidR="0048261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الأطراف المعنية الداخلية والخارجية</w:t>
      </w:r>
      <w:r w:rsidR="002E708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5406C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وإدارته</w:t>
      </w:r>
      <w:r w:rsidR="002E708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5406C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وت</w:t>
      </w:r>
      <w:r w:rsidR="002E708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رقيته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  <w:r w:rsidR="002E708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 </w:t>
      </w:r>
    </w:p>
    <w:p w:rsidR="00AE4D79" w:rsidRPr="00B06B16" w:rsidRDefault="002E708E" w:rsidP="002E708E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الحقل الثاني: 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شروط </w:t>
      </w: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تحضير</w:t>
      </w:r>
      <w:r w:rsidR="00AE4D79" w:rsidRPr="00B06B16">
        <w:rPr>
          <w:rStyle w:val="apple-converted-space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 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السياسات</w:t>
      </w:r>
    </w:p>
    <w:p w:rsidR="00AE4D79" w:rsidRPr="00B06B16" w:rsidRDefault="00B31347" w:rsidP="00D15877">
      <w:pPr>
        <w:pStyle w:val="NormalWeb"/>
        <w:numPr>
          <w:ilvl w:val="0"/>
          <w:numId w:val="12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50F3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1: ل</w:t>
      </w:r>
      <w:r w:rsidR="0048261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لمؤسسة هياكل </w:t>
      </w:r>
      <w:r w:rsidR="002E708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م</w:t>
      </w:r>
      <w:r w:rsidR="00AE50F3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كلف</w:t>
      </w:r>
      <w:r w:rsidR="002E708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ة</w:t>
      </w:r>
      <w:r w:rsidR="00AE50F3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2E708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ب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</w:t>
      </w:r>
      <w:r w:rsidR="002E708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حضير وت</w:t>
      </w:r>
      <w:r w:rsidR="002E708E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طوير سياسات </w:t>
      </w:r>
      <w:r w:rsidR="00D15877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منسجمة </w:t>
      </w:r>
      <w:r w:rsidR="0048261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في مجال الت</w:t>
      </w:r>
      <w:r w:rsidR="00D15877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كوين</w:t>
      </w:r>
      <w:r w:rsidR="0048261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والبح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ث </w:t>
      </w:r>
      <w:r w:rsidR="0048261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والحوكمة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D15877">
      <w:pPr>
        <w:pStyle w:val="NormalWeb"/>
        <w:numPr>
          <w:ilvl w:val="0"/>
          <w:numId w:val="12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48261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2: </w:t>
      </w:r>
      <w:r w:rsidR="00AE50F3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تنظم </w:t>
      </w:r>
      <w:r w:rsidR="0048261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تشاور</w:t>
      </w:r>
      <w:r w:rsidR="0048261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</w:t>
      </w:r>
      <w:r w:rsidR="002E708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داخلي</w:t>
      </w:r>
      <w:r w:rsidR="0048261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</w:t>
      </w:r>
      <w:r w:rsidR="002E708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48261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لوضع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سياساتها</w:t>
      </w:r>
      <w:r w:rsidR="0048261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المختلفة</w:t>
      </w:r>
      <w:r w:rsidR="00D15877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في مجال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48261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الت</w:t>
      </w:r>
      <w:r w:rsidR="00D15877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كوين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والبحث </w:t>
      </w:r>
      <w:r w:rsidR="0048261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والتسيير الإداري</w:t>
      </w:r>
      <w:r w:rsidR="00D15877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48261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والحوكمة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5509DF">
      <w:pPr>
        <w:pStyle w:val="NormalWeb"/>
        <w:numPr>
          <w:ilvl w:val="0"/>
          <w:numId w:val="12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3: </w:t>
      </w:r>
      <w:r w:rsidR="00AE50F3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يجب أن تتماشى </w:t>
      </w:r>
      <w:r w:rsidR="0048261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سياسة المؤسسة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مع التوجهات الاستراتيجية الوطنية للتعليم العالي والبحث</w:t>
      </w:r>
      <w:r w:rsidR="004E3A6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العلمي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4E3A60">
      <w:pPr>
        <w:pStyle w:val="NormalWeb"/>
        <w:numPr>
          <w:ilvl w:val="0"/>
          <w:numId w:val="12"/>
        </w:numPr>
        <w:bidi/>
        <w:spacing w:before="0" w:beforeAutospacing="0" w:after="0" w:afterAutospacing="0" w:line="24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4: </w:t>
      </w:r>
      <w:r w:rsidR="00AE50F3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تأخذ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سياسة المؤسسة </w:t>
      </w:r>
      <w:r w:rsidR="0048261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واستراتيجيتيها</w:t>
      </w:r>
      <w:r w:rsidR="00AE50F3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="0048261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لاسيما في مجال البح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ث</w:t>
      </w:r>
      <w:r w:rsidR="004E3A6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العلمي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48261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والت</w:t>
      </w:r>
      <w:r w:rsidR="004E3A6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كوين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والعلاقات الدولية و</w:t>
      </w:r>
      <w:r w:rsidR="0048261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الخدمات المقدمة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للمجتمع</w:t>
      </w:r>
      <w:r w:rsidR="00AE50F3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="004E3A6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482611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بعين </w:t>
      </w:r>
      <w:r w:rsidR="004E3A60" w:rsidRPr="00B06B16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الاعتبار</w:t>
      </w:r>
      <w:r w:rsidR="004E3A6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E50F3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محيطها المحلي والوطني والدولي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2A417D">
      <w:pPr>
        <w:pStyle w:val="NormalWeb"/>
        <w:numPr>
          <w:ilvl w:val="0"/>
          <w:numId w:val="12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7D3B9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5: </w:t>
      </w:r>
      <w:r w:rsidR="00AE50F3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تستخدم </w:t>
      </w:r>
      <w:r w:rsidR="007D3B9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</w:t>
      </w:r>
      <w:r w:rsidR="002A417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هامش</w:t>
      </w:r>
      <w:r w:rsidR="004E3A6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CB687A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استقلالي</w:t>
      </w:r>
      <w:r w:rsidR="002A417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تها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F20035" w:rsidP="002A417D">
      <w:pPr>
        <w:pStyle w:val="NormalWeb"/>
        <w:numPr>
          <w:ilvl w:val="0"/>
          <w:numId w:val="12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CB687A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6: ل</w:t>
      </w:r>
      <w:r w:rsidR="007D3B9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لمؤسسة مشروع تنمية </w:t>
      </w:r>
      <w:r w:rsidR="002A417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تشاركي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F20035" w:rsidP="005509DF">
      <w:pPr>
        <w:pStyle w:val="NormalWeb"/>
        <w:numPr>
          <w:ilvl w:val="0"/>
          <w:numId w:val="12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7: </w:t>
      </w:r>
      <w:r w:rsidR="00CB687A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تخضع </w:t>
      </w:r>
      <w:r w:rsidR="005C024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قرارات</w:t>
      </w:r>
      <w:r w:rsidR="005C024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المتعلقة</w:t>
      </w:r>
      <w:r w:rsidR="002A417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5C024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بالميزانية لإجراء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متفق عليه.</w:t>
      </w:r>
    </w:p>
    <w:p w:rsidR="002A417D" w:rsidRDefault="002A417D" w:rsidP="002A417D">
      <w:pPr>
        <w:pStyle w:val="NormalWeb"/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</w:p>
    <w:p w:rsidR="00AE4D79" w:rsidRPr="00B06B16" w:rsidRDefault="002A417D" w:rsidP="002A417D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الحقل الث</w:t>
      </w: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الث:</w:t>
      </w:r>
      <w:r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="00016F94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تنظيم المكونات </w:t>
      </w:r>
      <w:r w:rsidR="00A113A5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والمصالح</w:t>
      </w: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CB687A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وقيادتها</w:t>
      </w:r>
    </w:p>
    <w:p w:rsidR="00AE4D79" w:rsidRPr="00B06B16" w:rsidRDefault="00B31347" w:rsidP="005509DF">
      <w:pPr>
        <w:pStyle w:val="NormalWeb"/>
        <w:numPr>
          <w:ilvl w:val="0"/>
          <w:numId w:val="13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1: </w:t>
      </w:r>
      <w:r w:rsidR="00FF3480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يكيّف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هيكل المؤسسة</w:t>
      </w:r>
      <w:r w:rsidR="002A417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076BA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مع</w:t>
      </w:r>
      <w:r w:rsidR="002A417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1A388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إنجاز</w:t>
      </w:r>
      <w:r w:rsidR="002A417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076BA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مهامها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وأهدافها، </w:t>
      </w:r>
      <w:r w:rsidR="001A388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ويسمح</w:t>
      </w:r>
      <w:r w:rsidR="002A417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1A3888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ب</w:t>
      </w:r>
      <w:r w:rsidR="00076BA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قيادة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فعالة.</w:t>
      </w:r>
    </w:p>
    <w:p w:rsidR="00AE4D79" w:rsidRPr="00B06B16" w:rsidRDefault="000767BE" w:rsidP="005509DF">
      <w:pPr>
        <w:pStyle w:val="NormalWeb"/>
        <w:numPr>
          <w:ilvl w:val="0"/>
          <w:numId w:val="13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2: </w:t>
      </w:r>
      <w:r w:rsidR="00FF3480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مختلف هيئات </w:t>
      </w: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القيادة</w:t>
      </w:r>
      <w:r w:rsidR="001751F7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والتسيير وظائف</w:t>
      </w:r>
      <w:r w:rsidRPr="00B06B16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مهارات ومسؤوليات</w:t>
      </w:r>
      <w:r w:rsidR="00FF3480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محددة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بوضوح، يتم توزيعها بما يتفق مع </w:t>
      </w: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مهام المؤسسة وأهدافها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5509DF">
      <w:pPr>
        <w:pStyle w:val="NormalWeb"/>
        <w:numPr>
          <w:ilvl w:val="0"/>
          <w:numId w:val="13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3: </w:t>
      </w:r>
      <w:r w:rsidR="00FF3480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تُنظَّم </w:t>
      </w:r>
      <w:r w:rsidR="002008F3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مؤسسة بحيث يمكن ممارسة المسؤوليات</w:t>
      </w:r>
      <w:r w:rsidR="002008F3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المخولة لها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بالكامل.</w:t>
      </w:r>
    </w:p>
    <w:p w:rsidR="00AE4D79" w:rsidRPr="00B06B16" w:rsidRDefault="00B31347" w:rsidP="00543D0A">
      <w:pPr>
        <w:pStyle w:val="NormalWeb"/>
        <w:numPr>
          <w:ilvl w:val="0"/>
          <w:numId w:val="13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4: </w:t>
      </w:r>
      <w:r w:rsidR="00FF3480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يتخذ </w:t>
      </w:r>
      <w:r w:rsidR="005A117C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نظام الحوكمة</w:t>
      </w:r>
      <w:r w:rsidR="001751F7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5A117C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ترتيبات</w:t>
      </w:r>
      <w:r w:rsidR="001751F7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5A117C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من أجل الأخذ بعين </w:t>
      </w:r>
      <w:r w:rsidR="001751F7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الاعتبار </w:t>
      </w:r>
      <w:r w:rsidR="005A117C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وجهات نظر</w:t>
      </w:r>
      <w:r w:rsidR="001751F7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F3480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طلابها وموظفيها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543D0A">
      <w:pPr>
        <w:pStyle w:val="NormalWeb"/>
        <w:numPr>
          <w:ilvl w:val="0"/>
          <w:numId w:val="13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FF3480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5: 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لمؤسسة </w:t>
      </w:r>
      <w:r w:rsidR="005A117C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نظام داخلي </w:t>
      </w:r>
      <w:r w:rsidR="00543D0A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متفق عليه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5A117C" w:rsidP="00CA567F">
      <w:pPr>
        <w:pStyle w:val="NormalWeb"/>
        <w:numPr>
          <w:ilvl w:val="0"/>
          <w:numId w:val="13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6: </w:t>
      </w:r>
      <w:r w:rsidR="00FF3480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يسير</w:t>
      </w:r>
      <w:r w:rsidR="001751F7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مسؤول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المؤسسة </w:t>
      </w: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ويخص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ص الموارد وفقا لأهداف المؤسسة</w:t>
      </w: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="001751F7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CA567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و</w:t>
      </w:r>
      <w:r w:rsidR="00234B75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ي</w:t>
      </w: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نظم تقييم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فعالية </w:t>
      </w: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استخدامها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113A5" w:rsidRPr="00B06B16" w:rsidRDefault="005A117C" w:rsidP="005509DF">
      <w:pPr>
        <w:pStyle w:val="NormalWeb"/>
        <w:numPr>
          <w:ilvl w:val="0"/>
          <w:numId w:val="13"/>
        </w:numPr>
        <w:bidi/>
        <w:spacing w:before="0" w:beforeAutospacing="0" w:after="0" w:afterAutospacing="0" w:line="260" w:lineRule="atLeast"/>
        <w:jc w:val="lowKashida"/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7:</w:t>
      </w:r>
      <w:r w:rsidR="002A417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FF3480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توفر</w:t>
      </w:r>
      <w:r w:rsidR="002A417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234B75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الوسائل المادية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اللازمة والمناسبة لحسن سير </w:t>
      </w:r>
      <w:r w:rsidR="00234B75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أنشطتها.</w:t>
      </w:r>
    </w:p>
    <w:p w:rsidR="00AE4D79" w:rsidRPr="00B06B16" w:rsidRDefault="00CA567F" w:rsidP="00CA567F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CA567F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الحقل ال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رابع</w:t>
      </w:r>
      <w:r w:rsidRPr="00CA567F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:</w:t>
      </w:r>
      <w:r w:rsidRPr="00CA567F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="00A113A5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إدارة و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ظائف </w:t>
      </w:r>
      <w:r w:rsidR="00A113A5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التسيير في خدمة المهام</w:t>
      </w:r>
    </w:p>
    <w:p w:rsidR="00AE4D79" w:rsidRPr="00B06B16" w:rsidRDefault="00B31347" w:rsidP="005509DF">
      <w:pPr>
        <w:pStyle w:val="NormalWeb"/>
        <w:numPr>
          <w:ilvl w:val="0"/>
          <w:numId w:val="14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1: </w:t>
      </w:r>
      <w:r w:rsidR="00FF3480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تدير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مواردها البشرية وفقا </w:t>
      </w:r>
      <w:r w:rsidR="00A113A5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لمهامها</w:t>
      </w:r>
      <w:r w:rsidR="00CA567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113A5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وقيمها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CA567F">
      <w:pPr>
        <w:pStyle w:val="NormalWeb"/>
        <w:numPr>
          <w:ilvl w:val="0"/>
          <w:numId w:val="14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2: </w:t>
      </w:r>
      <w:r w:rsidR="00FF3480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تدير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</w:t>
      </w:r>
      <w:r w:rsidR="00CA567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ممتلكاتها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CA567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وتراثها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وفقا </w:t>
      </w:r>
      <w:r w:rsidR="00A113A5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لمهامها</w:t>
      </w:r>
      <w:r w:rsidR="00CA567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113A5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وقيمها.</w:t>
      </w:r>
    </w:p>
    <w:p w:rsidR="00A113A5" w:rsidRPr="00B06B16" w:rsidRDefault="00B31347" w:rsidP="00CA567F">
      <w:pPr>
        <w:pStyle w:val="NormalWeb"/>
        <w:numPr>
          <w:ilvl w:val="0"/>
          <w:numId w:val="14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3: </w:t>
      </w:r>
      <w:r w:rsidR="00FF3480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تدير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مواردها المالية </w:t>
      </w:r>
      <w:r w:rsidR="00CA567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بشكل يتطابق مع </w:t>
      </w:r>
      <w:r w:rsidR="00A113A5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مهامها</w:t>
      </w:r>
      <w:r w:rsidR="00CA567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113A5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وقيمها.</w:t>
      </w:r>
    </w:p>
    <w:p w:rsidR="00AE4D79" w:rsidRPr="00B06B16" w:rsidRDefault="00B31347" w:rsidP="00CA567F">
      <w:pPr>
        <w:pStyle w:val="NormalWeb"/>
        <w:numPr>
          <w:ilvl w:val="0"/>
          <w:numId w:val="14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4: </w:t>
      </w:r>
      <w:r w:rsidR="00FF3480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تساهم</w:t>
      </w:r>
      <w:r w:rsidR="00CA567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113A5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مصالح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الم</w:t>
      </w:r>
      <w:r w:rsidR="00CA567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ؤسسة </w:t>
      </w:r>
      <w:r w:rsidR="00A113A5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في تنفيذ مشروع</w:t>
      </w:r>
      <w:r w:rsidR="00CA567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ها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CA567F" w:rsidP="00D44140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الحقل الخامس: </w:t>
      </w:r>
      <w:r w:rsidR="00A113A5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م</w:t>
      </w:r>
      <w:r w:rsidR="00D44140"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قاربات</w:t>
      </w:r>
      <w:r w:rsidR="00A113A5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الجودة</w:t>
      </w:r>
    </w:p>
    <w:p w:rsidR="00AE4D79" w:rsidRPr="00B06B16" w:rsidRDefault="00B31347" w:rsidP="005509DF">
      <w:pPr>
        <w:pStyle w:val="NormalWeb"/>
        <w:numPr>
          <w:ilvl w:val="0"/>
          <w:numId w:val="15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FF3480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1: 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لمؤسسة سياسة </w:t>
      </w:r>
      <w:r w:rsidR="009E797C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جودة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واضحة </w:t>
      </w:r>
      <w:r w:rsidR="009E797C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مشتركة.</w:t>
      </w:r>
    </w:p>
    <w:p w:rsidR="00AE4D79" w:rsidRPr="00B06B16" w:rsidRDefault="00B31347" w:rsidP="00D44140">
      <w:pPr>
        <w:pStyle w:val="NormalWeb"/>
        <w:numPr>
          <w:ilvl w:val="0"/>
          <w:numId w:val="15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2: </w:t>
      </w:r>
      <w:r w:rsidR="00FF3480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تطور</w:t>
      </w:r>
      <w:r w:rsidR="00CA567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</w:t>
      </w:r>
      <w:r w:rsidR="009E797C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</w:t>
      </w:r>
      <w:r w:rsidR="00D44140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قاربات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الجودة</w:t>
      </w:r>
      <w:r w:rsidR="009E797C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الخاصة بها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وفقا </w:t>
      </w:r>
      <w:r w:rsidR="009E797C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لمهامها</w:t>
      </w:r>
      <w:r w:rsidR="00CA567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9E797C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وقيمها.</w:t>
      </w:r>
    </w:p>
    <w:p w:rsidR="00AE4D79" w:rsidRPr="00B06B16" w:rsidRDefault="00B31347" w:rsidP="0048787E">
      <w:pPr>
        <w:pStyle w:val="NormalWeb"/>
        <w:numPr>
          <w:ilvl w:val="0"/>
          <w:numId w:val="15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3: </w:t>
      </w:r>
      <w:r w:rsidR="00FF3480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تطور</w:t>
      </w:r>
      <w:r w:rsidR="00CA567F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المؤسسة م</w:t>
      </w:r>
      <w:r w:rsidR="0048787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قاربات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الجودة</w:t>
      </w:r>
      <w:r w:rsidR="00FF3480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لمختلف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أنشطتها.</w:t>
      </w:r>
    </w:p>
    <w:p w:rsidR="00AE4D79" w:rsidRPr="00B06B16" w:rsidRDefault="00B31347" w:rsidP="005509DF">
      <w:pPr>
        <w:pStyle w:val="NormalWeb"/>
        <w:numPr>
          <w:ilvl w:val="0"/>
          <w:numId w:val="15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4: </w:t>
      </w:r>
      <w:r w:rsidR="00FF3480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تنظم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</w:t>
      </w:r>
      <w:r w:rsidR="009E797C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دوريا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تقييم</w:t>
      </w:r>
      <w:r w:rsidR="0048787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ها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48787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ال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ذاتي ومراجعة </w:t>
      </w:r>
      <w:r w:rsidR="00FF3480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جميع أنشطتها.</w:t>
      </w:r>
    </w:p>
    <w:p w:rsidR="00D44140" w:rsidRDefault="00D44140" w:rsidP="005509DF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D44140" w:rsidRDefault="00D44140" w:rsidP="00D44140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D44140" w:rsidRDefault="00D44140" w:rsidP="00D44140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D44140" w:rsidRDefault="00D44140" w:rsidP="00D44140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D44140" w:rsidRDefault="00D44140" w:rsidP="00D44140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D44140" w:rsidRDefault="00D44140" w:rsidP="00D44140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AE4D79" w:rsidRPr="00B06B16" w:rsidRDefault="00D44140" w:rsidP="00D44140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Fonts w:ascii="Simplified Arabic" w:hAnsi="Simplified Arabic" w:cs="Simplified Arabic"/>
          <w:noProof/>
          <w:color w:val="000000"/>
          <w:sz w:val="32"/>
          <w:szCs w:val="32"/>
          <w:rtl/>
        </w:rPr>
        <w:lastRenderedPageBreak/>
        <w:pict>
          <v:shape id="Zone de texte 27" o:spid="_x0000_s1029" type="#_x0000_t202" style="position:absolute;left:0;text-align:left;margin-left:151.55pt;margin-top:10.35pt;width:174.7pt;height:34.05pt;z-index:2516608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" fillcolor="white [3201]" strokeweight=".5pt">
            <v:textbox>
              <w:txbxContent>
                <w:p w:rsidR="00C84CAD" w:rsidRPr="009D131D" w:rsidRDefault="00C84CAD" w:rsidP="009D131D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36"/>
                      <w:szCs w:val="36"/>
                      <w:rtl/>
                    </w:rPr>
                  </w:pPr>
                  <w:r w:rsidRPr="009D131D">
                    <w:rPr>
                      <w:rStyle w:val="default0020paragraph0020fontchar"/>
                      <w:rFonts w:ascii="Sakkal Majalla" w:hAnsi="Sakkal Majalla" w:cs="Sakkal Majalla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مجال الحياة الجامع</w:t>
                  </w:r>
                  <w:r w:rsidRPr="009D131D">
                    <w:rPr>
                      <w:rStyle w:val="default0020paragraph0020fontchar"/>
                      <w:rFonts w:ascii="Sakkal Majalla" w:hAnsi="Sakkal Majalla" w:cs="Sakkal Majalla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ية</w:t>
                  </w:r>
                </w:p>
                <w:p w:rsidR="00C84CAD" w:rsidRDefault="00C84CAD"/>
              </w:txbxContent>
            </v:textbox>
          </v:shape>
        </w:pict>
      </w:r>
    </w:p>
    <w:p w:rsidR="00C84CAD" w:rsidRPr="00B06B16" w:rsidRDefault="00C84CAD" w:rsidP="005509DF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bookmarkStart w:id="15" w:name="page7"/>
      <w:bookmarkStart w:id="16" w:name="graphic21"/>
      <w:bookmarkEnd w:id="15"/>
      <w:bookmarkEnd w:id="16"/>
    </w:p>
    <w:p w:rsidR="00AE4D79" w:rsidRPr="00B06B16" w:rsidRDefault="009D131D" w:rsidP="009D131D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الحقل الأول: </w:t>
      </w:r>
      <w:r w:rsidR="0044059A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استقبال</w:t>
      </w:r>
      <w:r w:rsidR="00AE4D79" w:rsidRPr="00B06B16">
        <w:rPr>
          <w:rStyle w:val="apple-converted-space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 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الطل</w:t>
      </w: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بة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والموظفين</w:t>
      </w:r>
      <w:r w:rsidR="0044059A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والتكفل</w:t>
      </w:r>
      <w:r w:rsidR="0044059A" w:rsidRPr="00B06B16">
        <w:rPr>
          <w:rStyle w:val="apple-converted-space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 بهم</w:t>
      </w:r>
    </w:p>
    <w:p w:rsidR="00AE4D79" w:rsidRPr="00B06B16" w:rsidRDefault="00B31347" w:rsidP="009D131D">
      <w:pPr>
        <w:pStyle w:val="NormalWeb"/>
        <w:numPr>
          <w:ilvl w:val="0"/>
          <w:numId w:val="16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1: </w:t>
      </w:r>
      <w:r w:rsidR="009D131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لمؤسسة </w:t>
      </w:r>
      <w:r w:rsidR="009D131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هيئات </w:t>
      </w:r>
      <w:r w:rsidR="00DD6D5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استقبال </w:t>
      </w:r>
      <w:r w:rsidR="00DD6D5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الطل</w:t>
      </w:r>
      <w:r w:rsidR="009D131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بة</w:t>
      </w:r>
      <w:r w:rsidR="00DD6D5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والموظفين</w:t>
      </w:r>
      <w:r w:rsidR="003E04AA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DD6D5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وتوجيه</w:t>
      </w:r>
      <w:r w:rsidR="00C3690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ه</w:t>
      </w:r>
      <w:r w:rsidR="00DD6D5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م.</w:t>
      </w:r>
    </w:p>
    <w:p w:rsidR="00AE4D79" w:rsidRPr="00B06B16" w:rsidRDefault="00B31347" w:rsidP="009D131D">
      <w:pPr>
        <w:pStyle w:val="NormalWeb"/>
        <w:numPr>
          <w:ilvl w:val="0"/>
          <w:numId w:val="16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2: </w:t>
      </w:r>
      <w:r w:rsidR="00C3690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تولي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اهتماما للاحتياجات </w:t>
      </w:r>
      <w:r w:rsidR="00C3690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الخاصة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للط</w:t>
      </w:r>
      <w:r w:rsidR="009D131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لبة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والموظفين.</w:t>
      </w:r>
    </w:p>
    <w:p w:rsidR="00AE4D79" w:rsidRPr="00B06B16" w:rsidRDefault="00B31347" w:rsidP="009D131D">
      <w:pPr>
        <w:pStyle w:val="NormalWeb"/>
        <w:numPr>
          <w:ilvl w:val="0"/>
          <w:numId w:val="16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3: </w:t>
      </w:r>
      <w:r w:rsidR="009D131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9D131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لمؤسسة </w:t>
      </w:r>
      <w:r w:rsidR="009D131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هيئات</w:t>
      </w:r>
      <w:r w:rsidR="009D131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AB121A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لتقديم المعلومات ل</w:t>
      </w:r>
      <w:r w:rsidR="00030D43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لطل</w:t>
      </w:r>
      <w:r w:rsidR="009D131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بة</w:t>
      </w:r>
      <w:r w:rsidR="00030D43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والموظفين.</w:t>
      </w:r>
    </w:p>
    <w:p w:rsidR="00AE4D79" w:rsidRPr="00B06B16" w:rsidRDefault="009D131D" w:rsidP="005509DF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الحقل الثاني: 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الأنشطة الثقافية والرياضية</w:t>
      </w: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</w:p>
    <w:p w:rsidR="00AE4D79" w:rsidRPr="00B06B16" w:rsidRDefault="00B31347" w:rsidP="005509DF">
      <w:pPr>
        <w:pStyle w:val="NormalWeb"/>
        <w:numPr>
          <w:ilvl w:val="0"/>
          <w:numId w:val="17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C3690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1: تطور ا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لمؤسسة </w:t>
      </w:r>
      <w:r w:rsidR="00C3690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سياسة لل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أنشطة الثقافية والرياضية.</w:t>
      </w:r>
    </w:p>
    <w:p w:rsidR="00AE4D79" w:rsidRPr="00B06B16" w:rsidRDefault="00B31347" w:rsidP="005509DF">
      <w:pPr>
        <w:pStyle w:val="NormalWeb"/>
        <w:numPr>
          <w:ilvl w:val="0"/>
          <w:numId w:val="17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D61DA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2: </w:t>
      </w:r>
      <w:r w:rsidR="00C3690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تشجع </w:t>
      </w:r>
      <w:r w:rsidR="00D61DA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المؤسسة على تطوير هياكل وجمعيات ثقافية و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رياضية.</w:t>
      </w:r>
    </w:p>
    <w:p w:rsidR="00AE4D79" w:rsidRPr="00B06B16" w:rsidRDefault="00B31347" w:rsidP="00664D2E">
      <w:pPr>
        <w:pStyle w:val="NormalWeb"/>
        <w:numPr>
          <w:ilvl w:val="0"/>
          <w:numId w:val="17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3: </w:t>
      </w:r>
      <w:r w:rsidR="00C3690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توفر</w:t>
      </w:r>
      <w:r w:rsidR="009D131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المؤسسة للطل</w:t>
      </w:r>
      <w:r w:rsidR="00664D2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بة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و</w:t>
      </w:r>
      <w:r w:rsidR="00D61DA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الموظفين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الموارد </w:t>
      </w:r>
      <w:r w:rsidR="00D61DA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الضرورية</w:t>
      </w:r>
      <w:r w:rsidR="009D131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C3690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للقيام</w:t>
      </w:r>
      <w:r w:rsidR="009D131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C3690D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ب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الأنشطة الثقافية والرياضية.</w:t>
      </w:r>
    </w:p>
    <w:p w:rsidR="00AE4D79" w:rsidRPr="00B06B16" w:rsidRDefault="009D131D" w:rsidP="005509DF">
      <w:pPr>
        <w:pStyle w:val="NormalWeb"/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الحقل الثالث: 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شروط</w:t>
      </w:r>
      <w:r w:rsidR="00AE4D79" w:rsidRPr="00B06B16">
        <w:rPr>
          <w:rStyle w:val="apple-converted-space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 </w:t>
      </w:r>
      <w:r w:rsidR="00497E23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لحياة والعمل والدراسة </w:t>
      </w:r>
      <w:r w:rsidR="00522F36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للجهات</w:t>
      </w:r>
      <w:r w:rsidR="00533251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الفاعلة في</w:t>
      </w:r>
      <w:r w:rsidR="00AE4D79" w:rsidRPr="00B06B16">
        <w:rPr>
          <w:rStyle w:val="apple-converted-space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 </w:t>
      </w:r>
      <w:r w:rsidR="00497E23" w:rsidRPr="00B06B16">
        <w:rPr>
          <w:rStyle w:val="apple-converted-space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جامعة</w:t>
      </w:r>
      <w:r w:rsidR="00AE4D79" w:rsidRPr="00B06B16">
        <w:rPr>
          <w:rStyle w:val="apple-converted-space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 </w:t>
      </w:r>
      <w:r w:rsidR="00497E23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(الصحة والنظافة</w:t>
      </w:r>
      <w:r w:rsidR="00AE4D79" w:rsidRPr="00B06B16">
        <w:rPr>
          <w:rStyle w:val="apple-converted-space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 </w:t>
      </w:r>
      <w:r w:rsidR="00522F36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والأمن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،</w:t>
      </w:r>
      <w:r w:rsidR="00AE4D79" w:rsidRPr="00B06B16">
        <w:rPr>
          <w:rStyle w:val="apple-converted-space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 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...)</w:t>
      </w:r>
    </w:p>
    <w:p w:rsidR="00AE4D79" w:rsidRPr="00B06B16" w:rsidRDefault="00B31347" w:rsidP="00664D2E">
      <w:pPr>
        <w:pStyle w:val="NormalWeb"/>
        <w:numPr>
          <w:ilvl w:val="0"/>
          <w:numId w:val="17"/>
        </w:numPr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522F3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1: </w:t>
      </w:r>
      <w:r w:rsidR="00951BEA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توفر</w:t>
      </w:r>
      <w:r w:rsidR="009D131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522F3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</w:t>
      </w:r>
      <w:r w:rsidR="00664D2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إطار للحياة العادية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لمختلف الجهات الفاعلة</w:t>
      </w:r>
      <w:r w:rsidR="00522F3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5509DF">
      <w:pPr>
        <w:pStyle w:val="NormalWeb"/>
        <w:numPr>
          <w:ilvl w:val="0"/>
          <w:numId w:val="17"/>
        </w:numPr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522F3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2: </w:t>
      </w:r>
      <w:r w:rsidR="00951BEA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تضمن</w:t>
      </w:r>
      <w:r w:rsidR="009D131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522F3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المؤسسة شروط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النظافة </w:t>
      </w:r>
      <w:r w:rsidR="00522F3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وأمن</w:t>
      </w:r>
      <w:r w:rsidR="00664D2E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طل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ب</w:t>
      </w:r>
      <w:r w:rsidR="00664D2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ت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ها وموظفيها في جميع مواقعها.</w:t>
      </w:r>
    </w:p>
    <w:p w:rsidR="00AE4D79" w:rsidRPr="00B06B16" w:rsidRDefault="00B31347" w:rsidP="00664D2E">
      <w:pPr>
        <w:pStyle w:val="NormalWeb"/>
        <w:numPr>
          <w:ilvl w:val="0"/>
          <w:numId w:val="17"/>
        </w:numPr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3: </w:t>
      </w:r>
      <w:r w:rsidR="00951BEA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تضمن</w:t>
      </w:r>
      <w:r w:rsidR="009D131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المؤسسة</w:t>
      </w:r>
      <w:r w:rsidR="009D131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9867E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لموظفيها و</w:t>
      </w:r>
      <w:r w:rsidR="00664D2E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طل</w:t>
      </w:r>
      <w:r w:rsidR="00664D2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ب</w:t>
      </w:r>
      <w:r w:rsidR="00664D2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ت</w:t>
      </w:r>
      <w:r w:rsidR="00664D2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ها</w:t>
      </w:r>
      <w:r w:rsidR="009D131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9867E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إمكانية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الوصول إلى الخدمات الصحية.</w:t>
      </w:r>
    </w:p>
    <w:p w:rsidR="00AE4D79" w:rsidRPr="00B06B16" w:rsidRDefault="00B31347" w:rsidP="00664D2E">
      <w:pPr>
        <w:pStyle w:val="NormalWeb"/>
        <w:numPr>
          <w:ilvl w:val="0"/>
          <w:numId w:val="17"/>
        </w:numPr>
        <w:bidi/>
        <w:spacing w:before="0" w:beforeAutospacing="0" w:after="0" w:afterAutospacing="0"/>
        <w:jc w:val="lowKashida"/>
        <w:rPr>
          <w:rStyle w:val="default0020paragraph0020fontchar"/>
          <w:rFonts w:ascii="Simplified Arabic" w:hAnsi="Simplified Arabic" w:cs="Simplified Arabic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4: </w:t>
      </w:r>
      <w:r w:rsidR="00951BEA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تطور</w:t>
      </w:r>
      <w:r w:rsidR="009D131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شراكات مع </w:t>
      </w:r>
      <w:r w:rsidR="00664D2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ال</w:t>
      </w:r>
      <w:r w:rsidR="009867E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جماعات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الم</w:t>
      </w:r>
      <w:r w:rsidR="00664D2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حلية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و</w:t>
      </w:r>
      <w:r w:rsidR="00951BEA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هيئاتها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ل</w:t>
      </w:r>
      <w:r w:rsidR="009867E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صالح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طلب</w:t>
      </w:r>
      <w:r w:rsidR="00664D2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ت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ها وموظفيها.</w:t>
      </w:r>
    </w:p>
    <w:p w:rsidR="00AE4D79" w:rsidRPr="00B06B16" w:rsidRDefault="00B31347" w:rsidP="009D131D">
      <w:pPr>
        <w:pStyle w:val="NormalWeb"/>
        <w:numPr>
          <w:ilvl w:val="0"/>
          <w:numId w:val="17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5: </w:t>
      </w:r>
      <w:r w:rsidR="00951BEA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تساهم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المؤسسة</w:t>
      </w:r>
      <w:r w:rsidR="009D131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مع الإدارات </w:t>
      </w:r>
      <w:r w:rsidR="0073020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المعنية</w:t>
      </w:r>
      <w:r w:rsidR="009D131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73020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بالتكفل</w:t>
      </w:r>
      <w:r w:rsidR="009D131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73020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ب</w:t>
      </w:r>
      <w:r w:rsidR="00664D2E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الطل</w:t>
      </w:r>
      <w:r w:rsidR="0073020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ب</w:t>
      </w:r>
      <w:r w:rsidR="00664D2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ة</w:t>
      </w:r>
      <w:r w:rsidR="0073020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والموظفين (المأكل</w:t>
      </w:r>
      <w:r w:rsidR="009D131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73020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والإيواء </w:t>
      </w:r>
      <w:r w:rsidR="009D131D" w:rsidRPr="00B06B16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والنقل</w:t>
      </w:r>
      <w:r w:rsidR="009D131D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>...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)</w:t>
      </w:r>
      <w:r w:rsidR="00951BEA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. </w:t>
      </w:r>
    </w:p>
    <w:p w:rsidR="00AE4D79" w:rsidRPr="00B06B16" w:rsidRDefault="009D131D" w:rsidP="009D131D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الحقل الرابع: </w:t>
      </w:r>
      <w:r w:rsidR="0073020E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المسؤولية الاجتماعية</w:t>
      </w:r>
      <w:r w:rsidR="00AE4D79" w:rsidRPr="00B06B16">
        <w:rPr>
          <w:rStyle w:val="apple-converted-space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 </w:t>
      </w:r>
      <w:r w:rsidR="0073020E" w:rsidRPr="00B06B16">
        <w:rPr>
          <w:rStyle w:val="apple-converted-space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(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الأخلاق</w:t>
      </w:r>
      <w:r w:rsidR="00AE4D79" w:rsidRPr="00B06B16">
        <w:rPr>
          <w:rStyle w:val="apple-converted-space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 </w:t>
      </w:r>
      <w:r w:rsidR="0073020E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والمواطنة</w:t>
      </w:r>
      <w:r w:rsidR="00AE4D79" w:rsidRPr="00B06B16">
        <w:rPr>
          <w:rStyle w:val="apple-converted-space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 </w:t>
      </w:r>
      <w:r w:rsidR="0073020E" w:rsidRPr="00B06B16">
        <w:rPr>
          <w:rStyle w:val="apple-converted-space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و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تكافؤ</w:t>
      </w:r>
      <w:r w:rsidR="00AE4D79" w:rsidRPr="00B06B16">
        <w:rPr>
          <w:rStyle w:val="apple-converted-space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 </w:t>
      </w:r>
      <w:r w:rsidR="0073020E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الفرص وا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لتنمية </w:t>
      </w:r>
      <w:r w:rsidRPr="00B06B16"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المستدامة</w:t>
      </w:r>
      <w:r>
        <w:rPr>
          <w:rStyle w:val="default0020paragraph0020fontchar"/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...</w:t>
      </w:r>
      <w:r w:rsidR="00AE4D79" w:rsidRPr="00B06B16">
        <w:rPr>
          <w:rStyle w:val="default0020paragraph0020fontchar"/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)</w:t>
      </w:r>
    </w:p>
    <w:p w:rsidR="00AE4D79" w:rsidRPr="00B06B16" w:rsidRDefault="00B31347" w:rsidP="005509DF">
      <w:pPr>
        <w:pStyle w:val="NormalWeb"/>
        <w:numPr>
          <w:ilvl w:val="0"/>
          <w:numId w:val="19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1: </w:t>
      </w:r>
      <w:r w:rsidR="00DD4164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تنظم </w:t>
      </w:r>
      <w:r w:rsidR="0073020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الأنشطة المدنية </w:t>
      </w:r>
      <w:r w:rsidR="0073020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والتبادلات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والمناقشات </w:t>
      </w:r>
      <w:r w:rsidR="0073020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الاجتماعية</w:t>
      </w:r>
      <w:r w:rsidR="00664D2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DD4164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وتشجعها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73020E" w:rsidRPr="00B06B16" w:rsidRDefault="00B31347" w:rsidP="005509DF">
      <w:pPr>
        <w:pStyle w:val="NormalWeb"/>
        <w:numPr>
          <w:ilvl w:val="0"/>
          <w:numId w:val="19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2: </w:t>
      </w:r>
      <w:r w:rsidR="00DD4164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تلتزم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المؤسسة</w:t>
      </w:r>
      <w:r w:rsidR="00664D2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بمبدأ تكافؤ الفرص.</w:t>
      </w:r>
    </w:p>
    <w:p w:rsidR="00AE4D79" w:rsidRPr="00B06B16" w:rsidRDefault="00B31347" w:rsidP="005509DF">
      <w:pPr>
        <w:pStyle w:val="NormalWeb"/>
        <w:numPr>
          <w:ilvl w:val="0"/>
          <w:numId w:val="19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3: </w:t>
      </w:r>
      <w:r w:rsidR="00DD4164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تسهر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المؤسسة</w:t>
      </w:r>
      <w:r w:rsidR="0073020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على احترام</w:t>
      </w:r>
      <w:r w:rsidR="00AE4D79" w:rsidRPr="00B06B16">
        <w:rPr>
          <w:rStyle w:val="apple-converted-space"/>
          <w:rFonts w:ascii="Simplified Arabic" w:hAnsi="Simplified Arabic" w:cs="Simplified Arabic"/>
          <w:color w:val="000000"/>
          <w:sz w:val="32"/>
          <w:szCs w:val="32"/>
          <w:rtl/>
        </w:rPr>
        <w:t> 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مبادئ وقواعد الأخلاق والسلوك المهني</w:t>
      </w:r>
      <w:r w:rsidR="0073020E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AE4D79" w:rsidRPr="00B06B16" w:rsidRDefault="00B31347" w:rsidP="005509DF">
      <w:pPr>
        <w:pStyle w:val="NormalWeb"/>
        <w:numPr>
          <w:ilvl w:val="0"/>
          <w:numId w:val="19"/>
        </w:numPr>
        <w:bidi/>
        <w:spacing w:before="0" w:beforeAutospacing="0" w:after="0" w:afterAutospacing="0" w:line="260" w:lineRule="atLeast"/>
        <w:jc w:val="lowKashida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المرجع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 4: </w:t>
      </w:r>
      <w:r w:rsidR="00DD4164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تأخذ </w:t>
      </w:r>
      <w:r w:rsidR="00B65166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تجهيزات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المؤسسة </w:t>
      </w:r>
      <w:r w:rsidR="00DD4164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ومعداتها</w:t>
      </w:r>
      <w:r w:rsidR="00664D2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E706C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وممارساتها</w:t>
      </w:r>
      <w:r w:rsidR="00664D2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AE4D79" w:rsidRPr="00B06B16">
        <w:rPr>
          <w:rStyle w:val="default0020paragraph0020fontchar"/>
          <w:rFonts w:ascii="Simplified Arabic" w:hAnsi="Simplified Arabic" w:cs="Simplified Arabic"/>
          <w:color w:val="000000"/>
          <w:sz w:val="32"/>
          <w:szCs w:val="32"/>
          <w:rtl/>
        </w:rPr>
        <w:t>بعين الاعتبار البعد البيئي والتنمية المستدامة.</w:t>
      </w:r>
      <w:r w:rsidR="00664D2E">
        <w:rPr>
          <w:rStyle w:val="default0020paragraph0020fontchar"/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</w:p>
    <w:p w:rsidR="00974A07" w:rsidRPr="00B06B16" w:rsidRDefault="001E04DB" w:rsidP="005509DF">
      <w:pPr>
        <w:bidi/>
        <w:spacing w:after="0"/>
        <w:jc w:val="lowKashida"/>
        <w:rPr>
          <w:rFonts w:ascii="Simplified Arabic" w:hAnsi="Simplified Arabic" w:cs="Simplified Arabic"/>
          <w:sz w:val="32"/>
          <w:szCs w:val="32"/>
        </w:rPr>
      </w:pPr>
    </w:p>
    <w:sectPr w:rsidR="00974A07" w:rsidRPr="00B06B16" w:rsidSect="002D7410">
      <w:footerReference w:type="default" r:id="rId10"/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4DB" w:rsidRDefault="001E04DB" w:rsidP="007D578E">
      <w:pPr>
        <w:spacing w:after="0" w:line="240" w:lineRule="auto"/>
      </w:pPr>
      <w:r>
        <w:separator/>
      </w:r>
    </w:p>
  </w:endnote>
  <w:endnote w:type="continuationSeparator" w:id="0">
    <w:p w:rsidR="001E04DB" w:rsidRDefault="001E04DB" w:rsidP="007D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167462"/>
      <w:docPartObj>
        <w:docPartGallery w:val="Page Numbers (Bottom of Page)"/>
        <w:docPartUnique/>
      </w:docPartObj>
    </w:sdtPr>
    <w:sdtEndPr/>
    <w:sdtContent>
      <w:p w:rsidR="007D578E" w:rsidRDefault="00E44D62" w:rsidP="005509DF">
        <w:pPr>
          <w:pStyle w:val="Pieddepage"/>
          <w:jc w:val="center"/>
        </w:pPr>
        <w:r>
          <w:fldChar w:fldCharType="begin"/>
        </w:r>
        <w:r w:rsidR="007D578E">
          <w:instrText>PAGE   \* MERGEFORMAT</w:instrText>
        </w:r>
        <w:r>
          <w:fldChar w:fldCharType="separate"/>
        </w:r>
        <w:r w:rsidR="00391349">
          <w:rPr>
            <w:noProof/>
          </w:rPr>
          <w:t>6</w:t>
        </w:r>
        <w:r>
          <w:fldChar w:fldCharType="end"/>
        </w:r>
      </w:p>
    </w:sdtContent>
  </w:sdt>
  <w:p w:rsidR="007D578E" w:rsidRDefault="007D57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4DB" w:rsidRDefault="001E04DB" w:rsidP="007D578E">
      <w:pPr>
        <w:spacing w:after="0" w:line="240" w:lineRule="auto"/>
      </w:pPr>
      <w:r>
        <w:separator/>
      </w:r>
    </w:p>
  </w:footnote>
  <w:footnote w:type="continuationSeparator" w:id="0">
    <w:p w:rsidR="001E04DB" w:rsidRDefault="001E04DB" w:rsidP="007D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C375E"/>
    <w:multiLevelType w:val="hybridMultilevel"/>
    <w:tmpl w:val="977AA316"/>
    <w:lvl w:ilvl="0" w:tplc="040C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>
    <w:nsid w:val="0D4F4026"/>
    <w:multiLevelType w:val="hybridMultilevel"/>
    <w:tmpl w:val="8196EF4E"/>
    <w:lvl w:ilvl="0" w:tplc="040C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>
    <w:nsid w:val="2A356708"/>
    <w:multiLevelType w:val="hybridMultilevel"/>
    <w:tmpl w:val="C200EA78"/>
    <w:lvl w:ilvl="0" w:tplc="040C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>
    <w:nsid w:val="2DDD4655"/>
    <w:multiLevelType w:val="hybridMultilevel"/>
    <w:tmpl w:val="DF1000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2863BA"/>
    <w:multiLevelType w:val="hybridMultilevel"/>
    <w:tmpl w:val="59AA5A78"/>
    <w:lvl w:ilvl="0" w:tplc="040C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>
    <w:nsid w:val="2EC74807"/>
    <w:multiLevelType w:val="hybridMultilevel"/>
    <w:tmpl w:val="F7C4B3E4"/>
    <w:lvl w:ilvl="0" w:tplc="040C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>
    <w:nsid w:val="38E0167E"/>
    <w:multiLevelType w:val="hybridMultilevel"/>
    <w:tmpl w:val="36E8B854"/>
    <w:lvl w:ilvl="0" w:tplc="040C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>
    <w:nsid w:val="4DD4142B"/>
    <w:multiLevelType w:val="hybridMultilevel"/>
    <w:tmpl w:val="D5BC2CE4"/>
    <w:lvl w:ilvl="0" w:tplc="040C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>
    <w:nsid w:val="55C07DB6"/>
    <w:multiLevelType w:val="hybridMultilevel"/>
    <w:tmpl w:val="1E725B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177C5B"/>
    <w:multiLevelType w:val="hybridMultilevel"/>
    <w:tmpl w:val="B08457C2"/>
    <w:lvl w:ilvl="0" w:tplc="16E844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E57298"/>
    <w:multiLevelType w:val="hybridMultilevel"/>
    <w:tmpl w:val="ED627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76EF4"/>
    <w:multiLevelType w:val="hybridMultilevel"/>
    <w:tmpl w:val="CECCFB34"/>
    <w:lvl w:ilvl="0" w:tplc="040C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2">
    <w:nsid w:val="656B7FA0"/>
    <w:multiLevelType w:val="hybridMultilevel"/>
    <w:tmpl w:val="018CB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43304"/>
    <w:multiLevelType w:val="hybridMultilevel"/>
    <w:tmpl w:val="183E7406"/>
    <w:lvl w:ilvl="0" w:tplc="987E80AC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>
    <w:nsid w:val="717F5D76"/>
    <w:multiLevelType w:val="hybridMultilevel"/>
    <w:tmpl w:val="93C09140"/>
    <w:lvl w:ilvl="0" w:tplc="040C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5">
    <w:nsid w:val="73C17A5C"/>
    <w:multiLevelType w:val="hybridMultilevel"/>
    <w:tmpl w:val="BBA2C6A0"/>
    <w:lvl w:ilvl="0" w:tplc="040C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6">
    <w:nsid w:val="755B7B46"/>
    <w:multiLevelType w:val="hybridMultilevel"/>
    <w:tmpl w:val="0FAA27B8"/>
    <w:lvl w:ilvl="0" w:tplc="040C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7">
    <w:nsid w:val="78AD4D22"/>
    <w:multiLevelType w:val="hybridMultilevel"/>
    <w:tmpl w:val="9BD83FFA"/>
    <w:lvl w:ilvl="0" w:tplc="040C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>
    <w:nsid w:val="7F856760"/>
    <w:multiLevelType w:val="hybridMultilevel"/>
    <w:tmpl w:val="2D72D246"/>
    <w:lvl w:ilvl="0" w:tplc="040C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16"/>
  </w:num>
  <w:num w:numId="5">
    <w:abstractNumId w:val="14"/>
  </w:num>
  <w:num w:numId="6">
    <w:abstractNumId w:val="11"/>
  </w:num>
  <w:num w:numId="7">
    <w:abstractNumId w:val="2"/>
  </w:num>
  <w:num w:numId="8">
    <w:abstractNumId w:val="10"/>
  </w:num>
  <w:num w:numId="9">
    <w:abstractNumId w:val="13"/>
  </w:num>
  <w:num w:numId="10">
    <w:abstractNumId w:val="6"/>
  </w:num>
  <w:num w:numId="11">
    <w:abstractNumId w:val="15"/>
  </w:num>
  <w:num w:numId="12">
    <w:abstractNumId w:val="1"/>
  </w:num>
  <w:num w:numId="13">
    <w:abstractNumId w:val="18"/>
  </w:num>
  <w:num w:numId="14">
    <w:abstractNumId w:val="4"/>
  </w:num>
  <w:num w:numId="15">
    <w:abstractNumId w:val="7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D79"/>
    <w:rsid w:val="00014740"/>
    <w:rsid w:val="00016F94"/>
    <w:rsid w:val="00030D43"/>
    <w:rsid w:val="00051CB4"/>
    <w:rsid w:val="000767BE"/>
    <w:rsid w:val="00076BAD"/>
    <w:rsid w:val="0008530B"/>
    <w:rsid w:val="000A75B9"/>
    <w:rsid w:val="000D1903"/>
    <w:rsid w:val="000D3A98"/>
    <w:rsid w:val="00105603"/>
    <w:rsid w:val="00111203"/>
    <w:rsid w:val="00121C92"/>
    <w:rsid w:val="00143E57"/>
    <w:rsid w:val="00154272"/>
    <w:rsid w:val="001621E2"/>
    <w:rsid w:val="001751F7"/>
    <w:rsid w:val="001A3888"/>
    <w:rsid w:val="001A5ED6"/>
    <w:rsid w:val="001E04DB"/>
    <w:rsid w:val="001E0D49"/>
    <w:rsid w:val="002008F3"/>
    <w:rsid w:val="00233AE8"/>
    <w:rsid w:val="00234B75"/>
    <w:rsid w:val="00256D7F"/>
    <w:rsid w:val="002A417D"/>
    <w:rsid w:val="002B174E"/>
    <w:rsid w:val="002B3417"/>
    <w:rsid w:val="002D035B"/>
    <w:rsid w:val="002D7410"/>
    <w:rsid w:val="002E4E8F"/>
    <w:rsid w:val="002E708E"/>
    <w:rsid w:val="003029CB"/>
    <w:rsid w:val="0034435C"/>
    <w:rsid w:val="003679D8"/>
    <w:rsid w:val="00374201"/>
    <w:rsid w:val="00381B8E"/>
    <w:rsid w:val="00391349"/>
    <w:rsid w:val="003968A2"/>
    <w:rsid w:val="003C0416"/>
    <w:rsid w:val="003E04AA"/>
    <w:rsid w:val="00410419"/>
    <w:rsid w:val="0042066C"/>
    <w:rsid w:val="0044059A"/>
    <w:rsid w:val="00444542"/>
    <w:rsid w:val="00474894"/>
    <w:rsid w:val="00482611"/>
    <w:rsid w:val="0048787E"/>
    <w:rsid w:val="00497E23"/>
    <w:rsid w:val="004E3A60"/>
    <w:rsid w:val="00501C34"/>
    <w:rsid w:val="00506787"/>
    <w:rsid w:val="00517741"/>
    <w:rsid w:val="00522F36"/>
    <w:rsid w:val="00525100"/>
    <w:rsid w:val="00533251"/>
    <w:rsid w:val="00537314"/>
    <w:rsid w:val="005406C1"/>
    <w:rsid w:val="00542A00"/>
    <w:rsid w:val="00543D0A"/>
    <w:rsid w:val="005509DF"/>
    <w:rsid w:val="00581CA8"/>
    <w:rsid w:val="005A117C"/>
    <w:rsid w:val="005C0248"/>
    <w:rsid w:val="005F1C01"/>
    <w:rsid w:val="00601CFE"/>
    <w:rsid w:val="0060201E"/>
    <w:rsid w:val="00642821"/>
    <w:rsid w:val="00655D20"/>
    <w:rsid w:val="00664D2E"/>
    <w:rsid w:val="006B579A"/>
    <w:rsid w:val="006D2FD9"/>
    <w:rsid w:val="006F0539"/>
    <w:rsid w:val="006F25EB"/>
    <w:rsid w:val="0073020E"/>
    <w:rsid w:val="00750A53"/>
    <w:rsid w:val="007B4028"/>
    <w:rsid w:val="007D3B9E"/>
    <w:rsid w:val="007D3DC6"/>
    <w:rsid w:val="007D578E"/>
    <w:rsid w:val="007E462A"/>
    <w:rsid w:val="007E64DC"/>
    <w:rsid w:val="007F28A6"/>
    <w:rsid w:val="007F622C"/>
    <w:rsid w:val="00866146"/>
    <w:rsid w:val="008F6EA9"/>
    <w:rsid w:val="00906F38"/>
    <w:rsid w:val="00936282"/>
    <w:rsid w:val="00951BEA"/>
    <w:rsid w:val="009867E6"/>
    <w:rsid w:val="009D131D"/>
    <w:rsid w:val="009E797C"/>
    <w:rsid w:val="00A05F07"/>
    <w:rsid w:val="00A06A96"/>
    <w:rsid w:val="00A113A5"/>
    <w:rsid w:val="00A252CF"/>
    <w:rsid w:val="00A35FF8"/>
    <w:rsid w:val="00A504BC"/>
    <w:rsid w:val="00A81450"/>
    <w:rsid w:val="00AB121A"/>
    <w:rsid w:val="00AD3AFA"/>
    <w:rsid w:val="00AD4EEF"/>
    <w:rsid w:val="00AD52E8"/>
    <w:rsid w:val="00AE4D79"/>
    <w:rsid w:val="00AE50F3"/>
    <w:rsid w:val="00B06B16"/>
    <w:rsid w:val="00B07809"/>
    <w:rsid w:val="00B12F1C"/>
    <w:rsid w:val="00B31347"/>
    <w:rsid w:val="00B31BB8"/>
    <w:rsid w:val="00B65166"/>
    <w:rsid w:val="00B9726D"/>
    <w:rsid w:val="00BC10FD"/>
    <w:rsid w:val="00BC68CE"/>
    <w:rsid w:val="00BD568B"/>
    <w:rsid w:val="00C24E20"/>
    <w:rsid w:val="00C3690D"/>
    <w:rsid w:val="00C53A9D"/>
    <w:rsid w:val="00C60EF9"/>
    <w:rsid w:val="00C651B6"/>
    <w:rsid w:val="00C84CAD"/>
    <w:rsid w:val="00CA567F"/>
    <w:rsid w:val="00CB687A"/>
    <w:rsid w:val="00D15385"/>
    <w:rsid w:val="00D15877"/>
    <w:rsid w:val="00D2215F"/>
    <w:rsid w:val="00D44140"/>
    <w:rsid w:val="00D61DA9"/>
    <w:rsid w:val="00D76D9C"/>
    <w:rsid w:val="00D83F03"/>
    <w:rsid w:val="00DA1877"/>
    <w:rsid w:val="00DB6300"/>
    <w:rsid w:val="00DD267D"/>
    <w:rsid w:val="00DD4164"/>
    <w:rsid w:val="00DD6D5D"/>
    <w:rsid w:val="00DF2A87"/>
    <w:rsid w:val="00E3074E"/>
    <w:rsid w:val="00E44D62"/>
    <w:rsid w:val="00E55F5D"/>
    <w:rsid w:val="00E706C9"/>
    <w:rsid w:val="00E84517"/>
    <w:rsid w:val="00E9085C"/>
    <w:rsid w:val="00F011D5"/>
    <w:rsid w:val="00F20035"/>
    <w:rsid w:val="00F25516"/>
    <w:rsid w:val="00FA31BC"/>
    <w:rsid w:val="00FD25DF"/>
    <w:rsid w:val="00FF3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73300392-E52B-44A1-BE50-C53F0B9A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D6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efault0020paragraph0020fontchar">
    <w:name w:val="default_0020paragraph_0020font__char"/>
    <w:basedOn w:val="Policepardfaut"/>
    <w:rsid w:val="00AE4D79"/>
  </w:style>
  <w:style w:type="character" w:customStyle="1" w:styleId="apple-converted-space">
    <w:name w:val="apple-converted-space"/>
    <w:basedOn w:val="Policepardfaut"/>
    <w:rsid w:val="00AE4D79"/>
  </w:style>
  <w:style w:type="character" w:styleId="Accentuation">
    <w:name w:val="Emphasis"/>
    <w:basedOn w:val="Policepardfaut"/>
    <w:uiPriority w:val="20"/>
    <w:qFormat/>
    <w:rsid w:val="00B3134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7D57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578E"/>
  </w:style>
  <w:style w:type="paragraph" w:styleId="Pieddepage">
    <w:name w:val="footer"/>
    <w:basedOn w:val="Normal"/>
    <w:link w:val="PieddepageCar"/>
    <w:uiPriority w:val="99"/>
    <w:unhideWhenUsed/>
    <w:rsid w:val="007D57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578E"/>
  </w:style>
  <w:style w:type="paragraph" w:styleId="Textedebulles">
    <w:name w:val="Balloon Text"/>
    <w:basedOn w:val="Normal"/>
    <w:link w:val="TextedebullesCar"/>
    <w:uiPriority w:val="99"/>
    <w:semiHidden/>
    <w:unhideWhenUsed/>
    <w:rsid w:val="0051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1100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ben</cp:lastModifiedBy>
  <cp:revision>23</cp:revision>
  <dcterms:created xsi:type="dcterms:W3CDTF">2014-03-25T12:46:00Z</dcterms:created>
  <dcterms:modified xsi:type="dcterms:W3CDTF">2014-04-01T14:16:00Z</dcterms:modified>
</cp:coreProperties>
</file>